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7643184" w14:textId="1328ABD8" w:rsidR="002E7444" w:rsidRPr="005841C1" w:rsidRDefault="002E7444" w:rsidP="005841C1">
      <w:pPr>
        <w:spacing w:line="480" w:lineRule="exact"/>
        <w:jc w:val="center"/>
        <w:rPr>
          <w:sz w:val="48"/>
          <w:szCs w:val="48"/>
        </w:rPr>
      </w:pPr>
    </w:p>
    <w:p w14:paraId="29CC5911" w14:textId="77777777" w:rsidR="002E7444" w:rsidRDefault="002E7444" w:rsidP="00F971A2">
      <w:pPr>
        <w:spacing w:line="480" w:lineRule="exact"/>
        <w:jc w:val="center"/>
        <w:rPr>
          <w:sz w:val="48"/>
          <w:szCs w:val="48"/>
        </w:rPr>
      </w:pPr>
    </w:p>
    <w:p w14:paraId="7DC9A46C" w14:textId="77777777" w:rsidR="009665B4" w:rsidRDefault="009665B4" w:rsidP="00F971A2">
      <w:pPr>
        <w:spacing w:line="480" w:lineRule="exact"/>
        <w:jc w:val="center"/>
        <w:rPr>
          <w:sz w:val="48"/>
          <w:szCs w:val="48"/>
        </w:rPr>
      </w:pPr>
    </w:p>
    <w:p w14:paraId="57784D6E" w14:textId="77777777" w:rsidR="001D74FE" w:rsidRPr="00E6558E" w:rsidRDefault="001D74FE" w:rsidP="001D74FE">
      <w:pPr>
        <w:jc w:val="center"/>
        <w:rPr>
          <w:sz w:val="44"/>
          <w:szCs w:val="44"/>
        </w:rPr>
      </w:pPr>
      <w:r w:rsidRPr="00E6558E">
        <w:rPr>
          <w:rFonts w:ascii="Arial" w:hAnsi="Arial"/>
          <w:b/>
          <w:spacing w:val="-1"/>
          <w:w w:val="95"/>
          <w:sz w:val="44"/>
          <w:szCs w:val="44"/>
        </w:rPr>
        <w:t>Sailing Instructions</w:t>
      </w:r>
    </w:p>
    <w:p w14:paraId="43581CC9" w14:textId="77777777" w:rsidR="005841C1" w:rsidRDefault="005841C1" w:rsidP="001D74FE">
      <w:pPr>
        <w:spacing w:line="480" w:lineRule="exact"/>
        <w:rPr>
          <w:sz w:val="48"/>
          <w:szCs w:val="48"/>
        </w:rPr>
      </w:pPr>
    </w:p>
    <w:p w14:paraId="0DFB4406" w14:textId="77777777" w:rsidR="001D74FE" w:rsidRPr="009665B4" w:rsidRDefault="001D74FE" w:rsidP="001D74FE">
      <w:pPr>
        <w:pStyle w:val="StyleCM8Black"/>
        <w:jc w:val="center"/>
        <w:rPr>
          <w:rFonts w:ascii="Arial" w:hAnsi="Arial"/>
          <w:b/>
          <w:sz w:val="40"/>
          <w:szCs w:val="40"/>
        </w:rPr>
      </w:pPr>
      <w:r w:rsidRPr="009665B4">
        <w:rPr>
          <w:rFonts w:ascii="Arial" w:hAnsi="Arial"/>
          <w:b/>
          <w:sz w:val="40"/>
          <w:szCs w:val="40"/>
        </w:rPr>
        <w:t>Top of the Bay Interclub Challenge 2018</w:t>
      </w:r>
    </w:p>
    <w:p w14:paraId="7B6D4CC1" w14:textId="77777777" w:rsidR="001D74FE" w:rsidRPr="009665B4" w:rsidRDefault="001D74FE" w:rsidP="001D74FE">
      <w:pPr>
        <w:pStyle w:val="StyleCM8Black"/>
        <w:spacing w:after="360"/>
        <w:jc w:val="center"/>
        <w:rPr>
          <w:rFonts w:ascii="Arial" w:hAnsi="Arial"/>
          <w:b/>
          <w:sz w:val="40"/>
          <w:szCs w:val="40"/>
        </w:rPr>
      </w:pPr>
      <w:r w:rsidRPr="009665B4">
        <w:rPr>
          <w:rFonts w:ascii="Arial" w:hAnsi="Arial"/>
          <w:b/>
          <w:sz w:val="40"/>
          <w:szCs w:val="40"/>
        </w:rPr>
        <w:t>Saturday 3 February 2018</w:t>
      </w:r>
    </w:p>
    <w:p w14:paraId="2A3A8BB1" w14:textId="77777777" w:rsidR="005841C1" w:rsidRPr="005841C1" w:rsidRDefault="005841C1" w:rsidP="009665B4">
      <w:pPr>
        <w:spacing w:before="7" w:line="600" w:lineRule="exact"/>
        <w:rPr>
          <w:sz w:val="48"/>
          <w:szCs w:val="48"/>
        </w:rPr>
      </w:pPr>
    </w:p>
    <w:p w14:paraId="3D76CC6F" w14:textId="77777777" w:rsidR="001D74FE" w:rsidRPr="002F79E7" w:rsidRDefault="001D74FE" w:rsidP="009665B4">
      <w:pPr>
        <w:tabs>
          <w:tab w:val="left" w:pos="3969"/>
          <w:tab w:val="left" w:pos="7513"/>
        </w:tabs>
        <w:autoSpaceDE w:val="0"/>
        <w:autoSpaceDN w:val="0"/>
        <w:adjustRightInd w:val="0"/>
        <w:ind w:left="567"/>
        <w:rPr>
          <w:rFonts w:ascii="Arial" w:hAnsi="Arial"/>
          <w:sz w:val="22"/>
          <w:szCs w:val="22"/>
        </w:rPr>
      </w:pPr>
      <w:r w:rsidRPr="00210B8E">
        <w:rPr>
          <w:rFonts w:ascii="Arial" w:hAnsi="Arial"/>
          <w:b/>
          <w:sz w:val="22"/>
          <w:szCs w:val="22"/>
        </w:rPr>
        <w:t>Participating Clubs:</w:t>
      </w:r>
      <w:r>
        <w:rPr>
          <w:rFonts w:ascii="Arial" w:hAnsi="Arial"/>
          <w:sz w:val="22"/>
          <w:szCs w:val="22"/>
        </w:rPr>
        <w:tab/>
      </w:r>
      <w:r w:rsidRPr="002F79E7">
        <w:rPr>
          <w:rFonts w:ascii="Arial" w:eastAsiaTheme="minorHAnsi" w:hAnsi="Arial" w:cs="ArialMT"/>
          <w:sz w:val="22"/>
          <w:szCs w:val="22"/>
        </w:rPr>
        <w:t>Albert Park Yacht Club</w:t>
      </w:r>
      <w:r>
        <w:rPr>
          <w:rFonts w:ascii="Arial" w:eastAsiaTheme="minorHAnsi" w:hAnsi="Arial" w:cs="ArialMT"/>
          <w:sz w:val="22"/>
          <w:szCs w:val="22"/>
        </w:rPr>
        <w:tab/>
        <w:t>(APYC)</w:t>
      </w:r>
    </w:p>
    <w:p w14:paraId="118D9971" w14:textId="77777777" w:rsidR="001D74FE" w:rsidRPr="002F79E7" w:rsidRDefault="001D74FE" w:rsidP="009665B4">
      <w:pPr>
        <w:tabs>
          <w:tab w:val="left" w:pos="3969"/>
          <w:tab w:val="left" w:pos="7513"/>
        </w:tabs>
        <w:autoSpaceDE w:val="0"/>
        <w:autoSpaceDN w:val="0"/>
        <w:adjustRightInd w:val="0"/>
        <w:rPr>
          <w:rFonts w:ascii="Arial" w:eastAsiaTheme="minorHAnsi" w:hAnsi="Arial" w:cs="ArialMT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Pr="002F79E7">
        <w:rPr>
          <w:rFonts w:ascii="Arial" w:eastAsiaTheme="minorHAnsi" w:hAnsi="Arial" w:cs="ArialMT"/>
          <w:sz w:val="22"/>
          <w:szCs w:val="22"/>
        </w:rPr>
        <w:t>Albert Sailing Club</w:t>
      </w:r>
      <w:r>
        <w:rPr>
          <w:rFonts w:ascii="Arial" w:eastAsiaTheme="minorHAnsi" w:hAnsi="Arial" w:cs="ArialMT"/>
          <w:sz w:val="22"/>
          <w:szCs w:val="22"/>
        </w:rPr>
        <w:tab/>
        <w:t>(ASC)</w:t>
      </w:r>
    </w:p>
    <w:p w14:paraId="004432BC" w14:textId="77777777" w:rsidR="001D74FE" w:rsidRPr="00210B8E" w:rsidRDefault="001D74FE" w:rsidP="009665B4">
      <w:pPr>
        <w:tabs>
          <w:tab w:val="left" w:pos="3969"/>
          <w:tab w:val="left" w:pos="7513"/>
        </w:tabs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Pr="00210B8E">
        <w:rPr>
          <w:rFonts w:ascii="Arial" w:hAnsi="Arial"/>
          <w:sz w:val="22"/>
          <w:szCs w:val="22"/>
        </w:rPr>
        <w:t>Altona Yacht Club</w:t>
      </w:r>
      <w:r>
        <w:rPr>
          <w:rFonts w:ascii="Arial" w:hAnsi="Arial"/>
          <w:sz w:val="22"/>
          <w:szCs w:val="22"/>
        </w:rPr>
        <w:tab/>
        <w:t>(AYC)</w:t>
      </w:r>
    </w:p>
    <w:p w14:paraId="535B0FFE" w14:textId="77777777" w:rsidR="001D74FE" w:rsidRPr="00210B8E" w:rsidRDefault="001D74FE" w:rsidP="009665B4">
      <w:pPr>
        <w:tabs>
          <w:tab w:val="left" w:pos="3969"/>
          <w:tab w:val="left" w:pos="7513"/>
        </w:tabs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Pr="00210B8E">
        <w:rPr>
          <w:rFonts w:ascii="Arial" w:hAnsi="Arial"/>
          <w:sz w:val="22"/>
          <w:szCs w:val="22"/>
        </w:rPr>
        <w:t xml:space="preserve">Elwood Sailing Club </w:t>
      </w:r>
      <w:r>
        <w:rPr>
          <w:rFonts w:ascii="Arial" w:hAnsi="Arial"/>
          <w:sz w:val="22"/>
          <w:szCs w:val="22"/>
        </w:rPr>
        <w:tab/>
        <w:t>(ESC)</w:t>
      </w:r>
    </w:p>
    <w:p w14:paraId="678157DE" w14:textId="77777777" w:rsidR="001D74FE" w:rsidRPr="00210B8E" w:rsidRDefault="001D74FE" w:rsidP="009665B4">
      <w:pPr>
        <w:tabs>
          <w:tab w:val="left" w:pos="3969"/>
          <w:tab w:val="left" w:pos="7513"/>
        </w:tabs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Pr="00210B8E">
        <w:rPr>
          <w:rFonts w:ascii="Arial" w:hAnsi="Arial"/>
          <w:sz w:val="22"/>
          <w:szCs w:val="22"/>
        </w:rPr>
        <w:t>Port Melbourne Yacht Club</w:t>
      </w:r>
      <w:r>
        <w:rPr>
          <w:rFonts w:ascii="Arial" w:hAnsi="Arial"/>
          <w:sz w:val="22"/>
          <w:szCs w:val="22"/>
        </w:rPr>
        <w:tab/>
        <w:t>(PMYC)</w:t>
      </w:r>
    </w:p>
    <w:p w14:paraId="6814CAA5" w14:textId="77777777" w:rsidR="001D74FE" w:rsidRPr="002F79E7" w:rsidRDefault="001D74FE" w:rsidP="009665B4">
      <w:pPr>
        <w:tabs>
          <w:tab w:val="left" w:pos="3969"/>
          <w:tab w:val="left" w:pos="7513"/>
        </w:tabs>
        <w:autoSpaceDE w:val="0"/>
        <w:autoSpaceDN w:val="0"/>
        <w:adjustRightInd w:val="0"/>
        <w:spacing w:after="24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Pr="00210B8E">
        <w:rPr>
          <w:rFonts w:ascii="Arial" w:hAnsi="Arial"/>
          <w:sz w:val="22"/>
          <w:szCs w:val="22"/>
        </w:rPr>
        <w:t>Williamstown Sailing Club</w:t>
      </w:r>
      <w:r>
        <w:rPr>
          <w:rFonts w:ascii="Arial" w:hAnsi="Arial"/>
          <w:sz w:val="22"/>
          <w:szCs w:val="22"/>
        </w:rPr>
        <w:tab/>
        <w:t>(WSC)</w:t>
      </w:r>
    </w:p>
    <w:p w14:paraId="0006BF4E" w14:textId="03876F68" w:rsidR="007C2BC8" w:rsidRPr="007C2BC8" w:rsidRDefault="001D74FE" w:rsidP="009665B4">
      <w:pPr>
        <w:tabs>
          <w:tab w:val="left" w:pos="3969"/>
        </w:tabs>
        <w:ind w:left="567"/>
        <w:rPr>
          <w:lang w:val="en-US"/>
        </w:rPr>
      </w:pPr>
      <w:r w:rsidRPr="00210B8E">
        <w:rPr>
          <w:rFonts w:ascii="Arial" w:hAnsi="Arial"/>
          <w:b/>
          <w:sz w:val="22"/>
          <w:szCs w:val="22"/>
        </w:rPr>
        <w:t xml:space="preserve">Organising Authority </w:t>
      </w:r>
      <w:r w:rsidR="009665B4">
        <w:rPr>
          <w:rFonts w:ascii="Arial" w:hAnsi="Arial"/>
          <w:b/>
          <w:sz w:val="22"/>
          <w:szCs w:val="22"/>
        </w:rPr>
        <w:br/>
      </w:r>
      <w:r w:rsidRPr="00210B8E">
        <w:rPr>
          <w:rFonts w:ascii="Arial" w:hAnsi="Arial"/>
          <w:b/>
          <w:sz w:val="22"/>
          <w:szCs w:val="22"/>
        </w:rPr>
        <w:t>&amp; Host Club:</w:t>
      </w:r>
      <w:r>
        <w:rPr>
          <w:rFonts w:ascii="Arial" w:hAnsi="Arial"/>
          <w:sz w:val="22"/>
          <w:szCs w:val="22"/>
        </w:rPr>
        <w:tab/>
        <w:t>Williamstown Sailing Club</w:t>
      </w:r>
      <w:r w:rsidRPr="002F79E7">
        <w:rPr>
          <w:rFonts w:ascii="Arial" w:hAnsi="Arial"/>
          <w:sz w:val="22"/>
          <w:szCs w:val="22"/>
        </w:rPr>
        <w:t>.</w:t>
      </w:r>
    </w:p>
    <w:p w14:paraId="70764C7E" w14:textId="58632FF8" w:rsidR="002E7444" w:rsidRPr="00123573" w:rsidRDefault="002E7444" w:rsidP="00F912B4">
      <w:pPr>
        <w:pageBreakBefore/>
        <w:rPr>
          <w:rFonts w:ascii="Verdana" w:hAnsi="Verdana" w:cs="Verdana"/>
          <w:color w:val="000000"/>
          <w:sz w:val="24"/>
          <w:szCs w:val="24"/>
          <w:lang w:val="en-GB"/>
        </w:rPr>
      </w:pPr>
      <w:r w:rsidRPr="00123573">
        <w:rPr>
          <w:rFonts w:ascii="Verdana" w:hAnsi="Verdana" w:cs="Verdana"/>
          <w:b/>
          <w:color w:val="000000"/>
          <w:sz w:val="24"/>
          <w:szCs w:val="24"/>
          <w:lang w:val="en-GB"/>
        </w:rPr>
        <w:lastRenderedPageBreak/>
        <w:t>SAILING INSTRUCTIONS</w:t>
      </w:r>
    </w:p>
    <w:p w14:paraId="0561713E" w14:textId="77777777" w:rsidR="002E7444" w:rsidRDefault="002E7444" w:rsidP="00F912B4">
      <w:pPr>
        <w:numPr>
          <w:ilvl w:val="0"/>
          <w:numId w:val="2"/>
        </w:numPr>
        <w:tabs>
          <w:tab w:val="clear" w:pos="1080"/>
        </w:tabs>
        <w:spacing w:before="180"/>
        <w:ind w:left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RULES</w:t>
      </w:r>
    </w:p>
    <w:p w14:paraId="0642078E" w14:textId="68E3598B" w:rsidR="002E7444" w:rsidRDefault="002E7444" w:rsidP="00F912B4">
      <w:pPr>
        <w:tabs>
          <w:tab w:val="left" w:pos="1080"/>
        </w:tabs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 xml:space="preserve">The regatta will be governed by the rules as defined in </w:t>
      </w:r>
      <w:r>
        <w:rPr>
          <w:rFonts w:ascii="Verdana" w:hAnsi="Verdana" w:cs="Verdana"/>
          <w:i/>
          <w:color w:val="000000"/>
          <w:lang w:val="en-GB"/>
        </w:rPr>
        <w:t xml:space="preserve">The Racing Rules of Sailing, </w:t>
      </w:r>
      <w:r>
        <w:rPr>
          <w:rFonts w:ascii="Verdana" w:hAnsi="Verdana" w:cs="Verdana"/>
          <w:color w:val="000000"/>
          <w:lang w:val="en-GB"/>
        </w:rPr>
        <w:t>the Special Regulations of Australia</w:t>
      </w:r>
      <w:r w:rsidR="00067BF3">
        <w:rPr>
          <w:rFonts w:ascii="Verdana" w:hAnsi="Verdana" w:cs="Verdana"/>
          <w:color w:val="000000"/>
          <w:lang w:val="en-GB"/>
        </w:rPr>
        <w:t>n Sailing</w:t>
      </w:r>
      <w:r>
        <w:rPr>
          <w:rFonts w:ascii="Verdana" w:hAnsi="Verdana" w:cs="Verdana"/>
          <w:color w:val="000000"/>
          <w:lang w:val="en-GB"/>
        </w:rPr>
        <w:t>, the Yardstick Rules of Yachting Victoria (YV) and the Port of Melbourne Corporation (</w:t>
      </w:r>
      <w:proofErr w:type="spellStart"/>
      <w:r>
        <w:rPr>
          <w:rFonts w:ascii="Verdana" w:hAnsi="Verdana" w:cs="Verdana"/>
          <w:color w:val="000000"/>
          <w:lang w:val="en-GB"/>
        </w:rPr>
        <w:t>PoMC</w:t>
      </w:r>
      <w:proofErr w:type="spellEnd"/>
      <w:r>
        <w:rPr>
          <w:rFonts w:ascii="Verdana" w:hAnsi="Verdana" w:cs="Verdana"/>
          <w:color w:val="000000"/>
          <w:lang w:val="en-GB"/>
        </w:rPr>
        <w:t xml:space="preserve">). </w:t>
      </w:r>
    </w:p>
    <w:p w14:paraId="07590947" w14:textId="77777777" w:rsidR="002E7444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</w:t>
      </w:r>
      <w:r>
        <w:rPr>
          <w:rFonts w:ascii="Verdana" w:hAnsi="Verdana" w:cs="Verdana"/>
          <w:b/>
          <w:color w:val="000000"/>
          <w:lang w:val="en-GB"/>
        </w:rPr>
        <w:tab/>
        <w:t>NOTICES TO COMPETITORS</w:t>
      </w:r>
    </w:p>
    <w:p w14:paraId="5B6A5F26" w14:textId="001FE2AC" w:rsidR="00611A5B" w:rsidRDefault="00611A5B" w:rsidP="00F912B4">
      <w:pPr>
        <w:tabs>
          <w:tab w:val="left" w:pos="1080"/>
        </w:tabs>
        <w:ind w:left="720" w:hanging="720"/>
        <w:rPr>
          <w:rFonts w:ascii="Verdana" w:hAnsi="Verdana" w:cs="Verdana"/>
          <w:lang w:val="en-GB"/>
        </w:rPr>
      </w:pPr>
      <w:r w:rsidRPr="00611A5B">
        <w:rPr>
          <w:rFonts w:ascii="Verdana" w:hAnsi="Verdana" w:cs="Verdana"/>
          <w:color w:val="000000"/>
          <w:lang w:val="en-GB"/>
        </w:rPr>
        <w:t>2.1</w:t>
      </w:r>
      <w:r w:rsidR="00704AE3" w:rsidRPr="00611A5B">
        <w:rPr>
          <w:rFonts w:ascii="Verdana" w:hAnsi="Verdana" w:cs="Verdana"/>
          <w:color w:val="000000"/>
          <w:lang w:val="en-GB"/>
        </w:rPr>
        <w:tab/>
      </w:r>
      <w:r w:rsidR="002E7444">
        <w:rPr>
          <w:rFonts w:ascii="Verdana" w:hAnsi="Verdana" w:cs="Verdana"/>
          <w:lang w:val="en-GB"/>
        </w:rPr>
        <w:t xml:space="preserve">Notices to competitors will be posted on the official notice board located on the ground floor of the </w:t>
      </w:r>
      <w:r w:rsidR="00FC232B">
        <w:rPr>
          <w:rFonts w:ascii="Verdana" w:hAnsi="Verdana" w:cs="Verdana"/>
          <w:lang w:val="en-GB"/>
        </w:rPr>
        <w:t>Host C</w:t>
      </w:r>
      <w:r w:rsidR="00296B48">
        <w:rPr>
          <w:rFonts w:ascii="Verdana" w:hAnsi="Verdana" w:cs="Verdana"/>
          <w:lang w:val="en-GB"/>
        </w:rPr>
        <w:t>lub (</w:t>
      </w:r>
      <w:r w:rsidR="002E7444">
        <w:rPr>
          <w:rFonts w:ascii="Verdana" w:hAnsi="Verdana" w:cs="Verdana"/>
          <w:lang w:val="en-GB"/>
        </w:rPr>
        <w:t>Williamstown Sailing Club</w:t>
      </w:r>
      <w:r w:rsidR="00296B48">
        <w:rPr>
          <w:rFonts w:ascii="Verdana" w:hAnsi="Verdana" w:cs="Verdana"/>
          <w:lang w:val="en-GB"/>
        </w:rPr>
        <w:t>)</w:t>
      </w:r>
      <w:r w:rsidR="002E7444">
        <w:rPr>
          <w:rFonts w:ascii="Verdana" w:hAnsi="Verdana" w:cs="Verdana"/>
          <w:lang w:val="en-GB"/>
        </w:rPr>
        <w:t>.</w:t>
      </w:r>
      <w:r>
        <w:rPr>
          <w:rFonts w:ascii="Verdana" w:hAnsi="Verdana" w:cs="Verdana"/>
          <w:lang w:val="en-GB"/>
        </w:rPr>
        <w:t xml:space="preserve">  </w:t>
      </w:r>
    </w:p>
    <w:p w14:paraId="20341E50" w14:textId="64BD6B29" w:rsidR="002E7444" w:rsidRDefault="00611A5B" w:rsidP="00611A5B">
      <w:pPr>
        <w:spacing w:before="80"/>
        <w:rPr>
          <w:rFonts w:ascii="Verdana" w:hAnsi="Verdana" w:cs="Verdana"/>
          <w:b/>
          <w:lang w:val="en-GB"/>
        </w:rPr>
      </w:pPr>
      <w:r>
        <w:rPr>
          <w:rFonts w:ascii="Verdana" w:hAnsi="Verdana" w:cs="Verdana"/>
          <w:color w:val="000000"/>
          <w:lang w:val="en-GB"/>
        </w:rPr>
        <w:t>2.2</w:t>
      </w:r>
      <w:r>
        <w:rPr>
          <w:rFonts w:ascii="Verdana" w:hAnsi="Verdana" w:cs="Verdana"/>
          <w:color w:val="000000"/>
          <w:lang w:val="en-GB"/>
        </w:rPr>
        <w:tab/>
      </w:r>
      <w:r w:rsidR="009C7DFC">
        <w:rPr>
          <w:rFonts w:ascii="Verdana" w:hAnsi="Verdana" w:cs="Verdana"/>
          <w:lang w:val="en-GB"/>
        </w:rPr>
        <w:t xml:space="preserve">A </w:t>
      </w:r>
      <w:r w:rsidR="009C7DFC" w:rsidRPr="00611A5B">
        <w:rPr>
          <w:rFonts w:ascii="Verdana" w:hAnsi="Verdana" w:cs="Verdana"/>
          <w:color w:val="000000"/>
          <w:lang w:val="en-GB"/>
        </w:rPr>
        <w:t>competitor</w:t>
      </w:r>
      <w:r w:rsidR="009C7DFC">
        <w:rPr>
          <w:rFonts w:ascii="Verdana" w:hAnsi="Verdana" w:cs="Verdana"/>
          <w:lang w:val="en-GB"/>
        </w:rPr>
        <w:t xml:space="preserve"> information session will be held in</w:t>
      </w:r>
      <w:r w:rsidR="00567039">
        <w:rPr>
          <w:rFonts w:ascii="Verdana" w:hAnsi="Verdana" w:cs="Verdana"/>
          <w:lang w:val="en-GB"/>
        </w:rPr>
        <w:t xml:space="preserve"> the </w:t>
      </w:r>
      <w:r w:rsidR="00FC232B">
        <w:rPr>
          <w:rFonts w:ascii="Verdana" w:hAnsi="Verdana" w:cs="Verdana"/>
          <w:lang w:val="en-GB"/>
        </w:rPr>
        <w:t>Host C</w:t>
      </w:r>
      <w:r w:rsidR="00567039">
        <w:rPr>
          <w:rFonts w:ascii="Verdana" w:hAnsi="Verdana" w:cs="Verdana"/>
          <w:lang w:val="en-GB"/>
        </w:rPr>
        <w:t>lub</w:t>
      </w:r>
      <w:r w:rsidR="00FC232B">
        <w:rPr>
          <w:rFonts w:ascii="Verdana" w:hAnsi="Verdana" w:cs="Verdana"/>
          <w:lang w:val="en-GB"/>
        </w:rPr>
        <w:t xml:space="preserve"> at 12:50 hours.</w:t>
      </w:r>
    </w:p>
    <w:p w14:paraId="0A7B9425" w14:textId="77777777" w:rsidR="002E7444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lang w:val="en-GB"/>
        </w:rPr>
      </w:pPr>
      <w:r>
        <w:rPr>
          <w:rFonts w:ascii="Verdana" w:hAnsi="Verdana" w:cs="Verdana"/>
          <w:b/>
          <w:lang w:val="en-GB"/>
        </w:rPr>
        <w:t>3</w:t>
      </w:r>
      <w:r>
        <w:rPr>
          <w:rFonts w:ascii="Verdana" w:hAnsi="Verdana" w:cs="Verdana"/>
          <w:b/>
          <w:lang w:val="en-GB"/>
        </w:rPr>
        <w:tab/>
        <w:t>CHANGES TO SAILING INSTRUCTIONS</w:t>
      </w:r>
    </w:p>
    <w:p w14:paraId="092A64BA" w14:textId="7436CA8E" w:rsidR="002E7444" w:rsidRDefault="002E7444" w:rsidP="00F912B4">
      <w:pPr>
        <w:ind w:left="720"/>
        <w:rPr>
          <w:rFonts w:ascii="Verdana" w:hAnsi="Verdana" w:cs="Verdana"/>
          <w:lang w:val="en-GB"/>
        </w:rPr>
      </w:pPr>
      <w:r>
        <w:rPr>
          <w:rFonts w:ascii="Verdana" w:hAnsi="Verdana" w:cs="Verdana"/>
          <w:lang w:val="en-GB"/>
        </w:rPr>
        <w:t>Any change to the sailing instr</w:t>
      </w:r>
      <w:r w:rsidR="00FC232B">
        <w:rPr>
          <w:rFonts w:ascii="Verdana" w:hAnsi="Verdana" w:cs="Verdana"/>
          <w:lang w:val="en-GB"/>
        </w:rPr>
        <w:t>uctions will be posted before 12</w:t>
      </w:r>
      <w:r w:rsidR="00296B48">
        <w:rPr>
          <w:rFonts w:ascii="Verdana" w:hAnsi="Verdana" w:cs="Verdana"/>
          <w:lang w:val="en-GB"/>
        </w:rPr>
        <w:t>:</w:t>
      </w:r>
      <w:r w:rsidR="00FC232B">
        <w:rPr>
          <w:rFonts w:ascii="Verdana" w:hAnsi="Verdana" w:cs="Verdana"/>
          <w:lang w:val="en-GB"/>
        </w:rPr>
        <w:t>3</w:t>
      </w:r>
      <w:r>
        <w:rPr>
          <w:rFonts w:ascii="Verdana" w:hAnsi="Verdana" w:cs="Verdana"/>
          <w:lang w:val="en-GB"/>
        </w:rPr>
        <w:t>0</w:t>
      </w:r>
      <w:r w:rsidR="00296B48">
        <w:rPr>
          <w:rFonts w:ascii="Verdana" w:hAnsi="Verdana" w:cs="Verdana"/>
          <w:lang w:val="en-GB"/>
        </w:rPr>
        <w:t xml:space="preserve"> h</w:t>
      </w:r>
      <w:r w:rsidR="00FC232B">
        <w:rPr>
          <w:rFonts w:ascii="Verdana" w:hAnsi="Verdana" w:cs="Verdana"/>
          <w:lang w:val="en-GB"/>
        </w:rPr>
        <w:t>our</w:t>
      </w:r>
      <w:r w:rsidR="00296B48">
        <w:rPr>
          <w:rFonts w:ascii="Verdana" w:hAnsi="Verdana" w:cs="Verdana"/>
          <w:lang w:val="en-GB"/>
        </w:rPr>
        <w:t>s</w:t>
      </w:r>
      <w:r>
        <w:rPr>
          <w:rFonts w:ascii="Verdana" w:hAnsi="Verdana" w:cs="Verdana"/>
          <w:lang w:val="en-GB"/>
        </w:rPr>
        <w:t xml:space="preserve"> on the day it will take effect</w:t>
      </w:r>
      <w:r w:rsidR="00296B48">
        <w:rPr>
          <w:rFonts w:ascii="Verdana" w:hAnsi="Verdana" w:cs="Verdana"/>
          <w:lang w:val="en-GB"/>
        </w:rPr>
        <w:t xml:space="preserve">. </w:t>
      </w:r>
    </w:p>
    <w:p w14:paraId="3A66F5CF" w14:textId="77777777" w:rsidR="002E7444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lang w:val="en-GB"/>
        </w:rPr>
      </w:pPr>
      <w:r>
        <w:rPr>
          <w:rFonts w:ascii="Verdana" w:hAnsi="Verdana" w:cs="Verdana"/>
          <w:b/>
          <w:lang w:val="en-GB"/>
        </w:rPr>
        <w:t>4</w:t>
      </w:r>
      <w:r>
        <w:rPr>
          <w:rFonts w:ascii="Verdana" w:hAnsi="Verdana" w:cs="Verdana"/>
          <w:b/>
          <w:lang w:val="en-GB"/>
        </w:rPr>
        <w:tab/>
        <w:t>SIGNALS MADE ASHORE</w:t>
      </w:r>
    </w:p>
    <w:p w14:paraId="1AF0CF8E" w14:textId="77777777" w:rsidR="002E7444" w:rsidRDefault="002E7444" w:rsidP="00704AE3">
      <w:pPr>
        <w:tabs>
          <w:tab w:val="left" w:pos="1080"/>
        </w:tabs>
        <w:ind w:left="720" w:hanging="720"/>
        <w:rPr>
          <w:rFonts w:ascii="Verdana" w:hAnsi="Verdana" w:cs="Verdana"/>
          <w:b/>
          <w:color w:val="000000"/>
          <w:lang w:val="en-GB"/>
        </w:rPr>
      </w:pPr>
      <w:r w:rsidRPr="00704AE3">
        <w:rPr>
          <w:rFonts w:ascii="Verdana" w:hAnsi="Verdana" w:cs="Verdana"/>
          <w:lang w:val="en-GB"/>
        </w:rPr>
        <w:t>4.1</w:t>
      </w:r>
      <w:r>
        <w:rPr>
          <w:rFonts w:ascii="Verdana" w:hAnsi="Verdana" w:cs="Verdana"/>
          <w:b/>
          <w:lang w:val="en-GB"/>
        </w:rPr>
        <w:tab/>
      </w:r>
      <w:r>
        <w:rPr>
          <w:rFonts w:ascii="Verdana" w:hAnsi="Verdana" w:cs="Verdana"/>
          <w:lang w:val="en-GB"/>
        </w:rPr>
        <w:t xml:space="preserve">Signals made ashore will be displayed on the </w:t>
      </w:r>
      <w:proofErr w:type="gramStart"/>
      <w:r>
        <w:rPr>
          <w:rFonts w:ascii="Verdana" w:hAnsi="Verdana" w:cs="Verdana"/>
          <w:lang w:val="en-GB"/>
        </w:rPr>
        <w:t>flag pole</w:t>
      </w:r>
      <w:proofErr w:type="gramEnd"/>
      <w:r>
        <w:rPr>
          <w:rFonts w:ascii="Verdana" w:hAnsi="Verdana" w:cs="Verdana"/>
          <w:lang w:val="en-GB"/>
        </w:rPr>
        <w:t xml:space="preserve"> on the upper deck of the Williamstown Sailing Club. </w:t>
      </w:r>
    </w:p>
    <w:p w14:paraId="674ED6C7" w14:textId="5B5992C9" w:rsidR="002E7444" w:rsidRDefault="002E7444" w:rsidP="00611A5B">
      <w:pPr>
        <w:tabs>
          <w:tab w:val="left" w:pos="1080"/>
        </w:tabs>
        <w:spacing w:before="80"/>
        <w:ind w:left="720" w:hanging="720"/>
        <w:rPr>
          <w:rFonts w:ascii="Verdana" w:hAnsi="Verdana" w:cs="Verdana"/>
          <w:b/>
          <w:color w:val="000000"/>
          <w:lang w:val="en-GB"/>
        </w:rPr>
      </w:pPr>
      <w:r w:rsidRPr="00704AE3">
        <w:rPr>
          <w:rFonts w:ascii="Verdana" w:hAnsi="Verdana" w:cs="Verdana"/>
          <w:color w:val="000000"/>
          <w:lang w:val="en-GB"/>
        </w:rPr>
        <w:t>4.2</w:t>
      </w: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lang w:val="en-GB"/>
        </w:rPr>
        <w:t xml:space="preserve">When flag AP is displayed ashore, ‘1 minute’ is replaced with ‘not less than 30 minutes’ in the race signal AP.    </w:t>
      </w:r>
    </w:p>
    <w:p w14:paraId="56927F30" w14:textId="77777777" w:rsidR="002E7444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5</w:t>
      </w:r>
      <w:r>
        <w:rPr>
          <w:rFonts w:ascii="Verdana" w:hAnsi="Verdana" w:cs="Verdana"/>
          <w:b/>
          <w:color w:val="000000"/>
          <w:lang w:val="en-GB"/>
        </w:rPr>
        <w:tab/>
        <w:t>SCHEDULE OF RACES</w:t>
      </w:r>
    </w:p>
    <w:p w14:paraId="4D2627AF" w14:textId="66F14B6C" w:rsidR="002E7444" w:rsidRDefault="002E7444" w:rsidP="00F912B4">
      <w:pPr>
        <w:tabs>
          <w:tab w:val="left" w:pos="1080"/>
        </w:tabs>
        <w:ind w:left="720" w:hanging="720"/>
        <w:rPr>
          <w:rFonts w:ascii="Verdana" w:hAnsi="Verdana" w:cs="Verdana"/>
          <w:b/>
          <w:color w:val="000000"/>
          <w:lang w:val="en-GB"/>
        </w:rPr>
      </w:pPr>
      <w:r w:rsidRPr="00704AE3">
        <w:rPr>
          <w:rFonts w:ascii="Verdana" w:hAnsi="Verdana" w:cs="Verdana"/>
          <w:color w:val="000000"/>
          <w:lang w:val="en-GB"/>
        </w:rPr>
        <w:t>5.1</w:t>
      </w:r>
      <w:r>
        <w:rPr>
          <w:rFonts w:ascii="Verdana" w:hAnsi="Verdana" w:cs="Verdana"/>
          <w:b/>
          <w:color w:val="000000"/>
          <w:lang w:val="en-GB"/>
        </w:rPr>
        <w:tab/>
      </w:r>
      <w:r w:rsidR="00AE6DB7">
        <w:rPr>
          <w:rFonts w:ascii="Verdana" w:hAnsi="Verdana" w:cs="Verdana"/>
          <w:color w:val="000000"/>
          <w:lang w:val="en-GB"/>
        </w:rPr>
        <w:t xml:space="preserve">One race </w:t>
      </w:r>
      <w:proofErr w:type="gramStart"/>
      <w:r w:rsidR="00AE6DB7">
        <w:rPr>
          <w:rFonts w:ascii="Verdana" w:hAnsi="Verdana" w:cs="Verdana"/>
          <w:color w:val="000000"/>
          <w:lang w:val="en-GB"/>
        </w:rPr>
        <w:t>is</w:t>
      </w:r>
      <w:r>
        <w:rPr>
          <w:rFonts w:ascii="Verdana" w:hAnsi="Verdana" w:cs="Verdana"/>
          <w:color w:val="000000"/>
          <w:lang w:val="en-GB"/>
        </w:rPr>
        <w:t xml:space="preserve"> scheduled to be sai</w:t>
      </w:r>
      <w:r w:rsidR="00296B48">
        <w:rPr>
          <w:rFonts w:ascii="Verdana" w:hAnsi="Verdana" w:cs="Verdana"/>
          <w:color w:val="000000"/>
          <w:lang w:val="en-GB"/>
        </w:rPr>
        <w:t>led</w:t>
      </w:r>
      <w:proofErr w:type="gramEnd"/>
      <w:r w:rsidR="00296B48">
        <w:rPr>
          <w:rFonts w:ascii="Verdana" w:hAnsi="Verdana" w:cs="Verdana"/>
          <w:color w:val="000000"/>
          <w:lang w:val="en-GB"/>
        </w:rPr>
        <w:t xml:space="preserve"> with the first warning at 14</w:t>
      </w:r>
      <w:r>
        <w:rPr>
          <w:rFonts w:ascii="Verdana" w:hAnsi="Verdana" w:cs="Verdana"/>
          <w:color w:val="000000"/>
          <w:lang w:val="en-GB"/>
        </w:rPr>
        <w:t>:00.  No warning signal will be made after 16:00 on the day of racing.</w:t>
      </w:r>
    </w:p>
    <w:p w14:paraId="1ABDE73F" w14:textId="49808D2A" w:rsidR="002E7444" w:rsidRDefault="002E7444" w:rsidP="00611A5B">
      <w:pPr>
        <w:tabs>
          <w:tab w:val="left" w:pos="1080"/>
        </w:tabs>
        <w:spacing w:before="80"/>
        <w:ind w:left="720" w:hanging="720"/>
        <w:rPr>
          <w:rFonts w:ascii="Verdana" w:hAnsi="Verdana" w:cs="Verdana"/>
          <w:b/>
          <w:color w:val="000000"/>
          <w:lang w:val="en-GB"/>
        </w:rPr>
      </w:pPr>
      <w:r w:rsidRPr="00704AE3">
        <w:rPr>
          <w:rFonts w:ascii="Verdana" w:hAnsi="Verdana" w:cs="Verdana"/>
          <w:color w:val="000000"/>
          <w:lang w:val="en-GB"/>
        </w:rPr>
        <w:t>5.2</w:t>
      </w: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>To</w:t>
      </w:r>
      <w:r>
        <w:rPr>
          <w:rFonts w:ascii="Verdana" w:hAnsi="Verdana" w:cs="Verdana"/>
          <w:color w:val="0000FF"/>
          <w:lang w:val="en-GB"/>
        </w:rPr>
        <w:t xml:space="preserve"> </w:t>
      </w:r>
      <w:r>
        <w:rPr>
          <w:rFonts w:ascii="Verdana" w:hAnsi="Verdana" w:cs="Verdana"/>
          <w:lang w:val="en-GB"/>
        </w:rPr>
        <w:t>alert boats that a race or sequence of races will begin soon, the orange starting line flag will be displayed with one sound at least five minutes before a warning signal is made.</w:t>
      </w:r>
    </w:p>
    <w:p w14:paraId="025D0926" w14:textId="77777777" w:rsidR="002E7444" w:rsidRPr="00704AE3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lang w:val="en-GB"/>
        </w:rPr>
      </w:pPr>
      <w:r w:rsidRPr="00704AE3">
        <w:rPr>
          <w:rFonts w:ascii="Verdana" w:hAnsi="Verdana" w:cs="Verdana"/>
          <w:b/>
          <w:lang w:val="en-GB"/>
        </w:rPr>
        <w:t>6</w:t>
      </w:r>
      <w:r w:rsidRPr="00704AE3">
        <w:rPr>
          <w:rFonts w:ascii="Verdana" w:hAnsi="Verdana" w:cs="Verdana"/>
          <w:b/>
          <w:lang w:val="en-GB"/>
        </w:rPr>
        <w:tab/>
        <w:t>CLASS FLAGS</w:t>
      </w:r>
    </w:p>
    <w:p w14:paraId="1BF7B7BA" w14:textId="4DD91E31" w:rsidR="006E4FA2" w:rsidRDefault="002E7444" w:rsidP="00704AE3">
      <w:pPr>
        <w:spacing w:after="120"/>
        <w:ind w:left="720" w:hanging="720"/>
        <w:rPr>
          <w:rFonts w:ascii="Verdana" w:hAnsi="Verdana" w:cs="Verdana"/>
          <w:lang w:val="en-GB"/>
        </w:rPr>
      </w:pPr>
      <w:r>
        <w:rPr>
          <w:rFonts w:ascii="Verdana" w:hAnsi="Verdana" w:cs="Verdana"/>
          <w:lang w:val="en-GB"/>
        </w:rPr>
        <w:tab/>
        <w:t>Boats will be divided into following divisions.</w:t>
      </w:r>
    </w:p>
    <w:tbl>
      <w:tblPr>
        <w:tblStyle w:val="TableGrid"/>
        <w:tblW w:w="0" w:type="auto"/>
        <w:tblInd w:w="959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1583"/>
        <w:gridCol w:w="3222"/>
        <w:gridCol w:w="2410"/>
      </w:tblGrid>
      <w:tr w:rsidR="00974E5F" w14:paraId="22FC147E" w14:textId="77777777" w:rsidTr="00A90064">
        <w:tc>
          <w:tcPr>
            <w:tcW w:w="1148" w:type="dxa"/>
          </w:tcPr>
          <w:p w14:paraId="1F9D3979" w14:textId="274C6CC8" w:rsidR="006E4FA2" w:rsidRDefault="006E4FA2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Division</w:t>
            </w:r>
          </w:p>
        </w:tc>
        <w:tc>
          <w:tcPr>
            <w:tcW w:w="1583" w:type="dxa"/>
          </w:tcPr>
          <w:p w14:paraId="6DB2A6C1" w14:textId="08E5EDF3" w:rsidR="006E4FA2" w:rsidRDefault="006E4FA2" w:rsidP="00AE6DB7">
            <w:pPr>
              <w:ind w:left="720" w:hanging="720"/>
              <w:rPr>
                <w:rFonts w:ascii="Verdana" w:hAnsi="Verdana" w:cs="Verdana"/>
                <w:lang w:val="en-GB"/>
              </w:rPr>
            </w:pPr>
          </w:p>
        </w:tc>
        <w:tc>
          <w:tcPr>
            <w:tcW w:w="3222" w:type="dxa"/>
          </w:tcPr>
          <w:p w14:paraId="79B4251C" w14:textId="77777777" w:rsidR="006E4FA2" w:rsidRDefault="006E4FA2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</w:p>
        </w:tc>
        <w:tc>
          <w:tcPr>
            <w:tcW w:w="2410" w:type="dxa"/>
          </w:tcPr>
          <w:p w14:paraId="0F008BB3" w14:textId="4F7C9A56" w:rsidR="006E4FA2" w:rsidRDefault="00974E5F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Flag</w:t>
            </w:r>
            <w:r w:rsidR="00AE6DB7">
              <w:rPr>
                <w:rFonts w:ascii="Verdana" w:hAnsi="Verdana" w:cs="Verdana"/>
                <w:lang w:val="en-GB"/>
              </w:rPr>
              <w:t xml:space="preserve"> (Signal)</w:t>
            </w:r>
          </w:p>
        </w:tc>
      </w:tr>
      <w:tr w:rsidR="00974E5F" w14:paraId="634A0EB7" w14:textId="77777777" w:rsidTr="00A90064">
        <w:tc>
          <w:tcPr>
            <w:tcW w:w="1148" w:type="dxa"/>
          </w:tcPr>
          <w:p w14:paraId="3BAADDAC" w14:textId="39F6080D" w:rsidR="006E4FA2" w:rsidRDefault="006E4FA2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1</w:t>
            </w:r>
          </w:p>
        </w:tc>
        <w:tc>
          <w:tcPr>
            <w:tcW w:w="1583" w:type="dxa"/>
          </w:tcPr>
          <w:p w14:paraId="2506D64B" w14:textId="77E6351A" w:rsid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Multihulls</w:t>
            </w:r>
          </w:p>
        </w:tc>
        <w:tc>
          <w:tcPr>
            <w:tcW w:w="3222" w:type="dxa"/>
          </w:tcPr>
          <w:p w14:paraId="1257C7AD" w14:textId="676F9C74" w:rsid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Yardstick 87 and lower</w:t>
            </w:r>
          </w:p>
        </w:tc>
        <w:tc>
          <w:tcPr>
            <w:tcW w:w="2410" w:type="dxa"/>
          </w:tcPr>
          <w:p w14:paraId="4C93F5D0" w14:textId="7F53B6AE" w:rsidR="006E4FA2" w:rsidRDefault="00974E5F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 w:rsidRPr="00974E5F">
              <w:rPr>
                <w:rFonts w:ascii="Verdana" w:hAnsi="Verdana" w:cs="Verdana"/>
                <w:lang w:val="en-GB"/>
              </w:rPr>
              <w:t>Numeral Pennant 1</w:t>
            </w:r>
          </w:p>
        </w:tc>
      </w:tr>
      <w:tr w:rsidR="00974E5F" w14:paraId="0AF088FB" w14:textId="77777777" w:rsidTr="00A90064">
        <w:tc>
          <w:tcPr>
            <w:tcW w:w="1148" w:type="dxa"/>
          </w:tcPr>
          <w:p w14:paraId="2B2380BC" w14:textId="2E9FBAEF" w:rsidR="006E4FA2" w:rsidRDefault="006E4FA2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2</w:t>
            </w:r>
          </w:p>
        </w:tc>
        <w:tc>
          <w:tcPr>
            <w:tcW w:w="1583" w:type="dxa"/>
          </w:tcPr>
          <w:p w14:paraId="0C0E889D" w14:textId="55901EA1" w:rsid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Multihulls</w:t>
            </w:r>
          </w:p>
        </w:tc>
        <w:tc>
          <w:tcPr>
            <w:tcW w:w="3222" w:type="dxa"/>
          </w:tcPr>
          <w:p w14:paraId="249B9A1F" w14:textId="3FD1EDF9" w:rsid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Yardstick 88 and over</w:t>
            </w:r>
          </w:p>
        </w:tc>
        <w:tc>
          <w:tcPr>
            <w:tcW w:w="2410" w:type="dxa"/>
          </w:tcPr>
          <w:p w14:paraId="00745BC0" w14:textId="4A9150CC" w:rsidR="006E4FA2" w:rsidRDefault="00974E5F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 w:rsidRPr="00974E5F">
              <w:rPr>
                <w:rFonts w:ascii="Verdana" w:hAnsi="Verdana" w:cs="Verdana"/>
                <w:lang w:val="en-GB"/>
              </w:rPr>
              <w:t>Numeral Pennant 2</w:t>
            </w:r>
          </w:p>
        </w:tc>
      </w:tr>
      <w:tr w:rsidR="00974E5F" w14:paraId="38E493D6" w14:textId="77777777" w:rsidTr="00A90064">
        <w:tc>
          <w:tcPr>
            <w:tcW w:w="1148" w:type="dxa"/>
          </w:tcPr>
          <w:p w14:paraId="48C3A973" w14:textId="40D31EFE" w:rsidR="006E4FA2" w:rsidRDefault="006E4FA2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3</w:t>
            </w:r>
          </w:p>
        </w:tc>
        <w:tc>
          <w:tcPr>
            <w:tcW w:w="1583" w:type="dxa"/>
          </w:tcPr>
          <w:p w14:paraId="154882D3" w14:textId="14F3EDD1" w:rsid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proofErr w:type="spellStart"/>
            <w:r>
              <w:rPr>
                <w:rFonts w:ascii="Verdana" w:hAnsi="Verdana" w:cs="Verdana"/>
                <w:lang w:val="en-GB"/>
              </w:rPr>
              <w:t>Monohulls</w:t>
            </w:r>
            <w:proofErr w:type="spellEnd"/>
          </w:p>
        </w:tc>
        <w:tc>
          <w:tcPr>
            <w:tcW w:w="3222" w:type="dxa"/>
          </w:tcPr>
          <w:p w14:paraId="19CF92F3" w14:textId="73A34F82" w:rsidR="006E4FA2" w:rsidRDefault="00AE6DB7" w:rsidP="00730D8D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Yardstick 113.5 and lower</w:t>
            </w:r>
          </w:p>
        </w:tc>
        <w:tc>
          <w:tcPr>
            <w:tcW w:w="2410" w:type="dxa"/>
          </w:tcPr>
          <w:p w14:paraId="4B4533E4" w14:textId="42D631DF" w:rsidR="006E4FA2" w:rsidRDefault="00974E5F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 w:rsidRPr="00974E5F">
              <w:rPr>
                <w:rFonts w:ascii="Verdana" w:hAnsi="Verdana" w:cs="Verdana"/>
                <w:lang w:val="en-GB"/>
              </w:rPr>
              <w:t>Numeral Pennant 3</w:t>
            </w:r>
          </w:p>
        </w:tc>
      </w:tr>
      <w:tr w:rsidR="00AE6DB7" w14:paraId="092BE70D" w14:textId="77777777" w:rsidTr="00AE6DB7">
        <w:tc>
          <w:tcPr>
            <w:tcW w:w="1148" w:type="dxa"/>
          </w:tcPr>
          <w:p w14:paraId="0D2A51C0" w14:textId="30C9976F" w:rsidR="00AE6DB7" w:rsidRDefault="00AE6DB7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4</w:t>
            </w:r>
          </w:p>
        </w:tc>
        <w:tc>
          <w:tcPr>
            <w:tcW w:w="4805" w:type="dxa"/>
            <w:gridSpan w:val="2"/>
          </w:tcPr>
          <w:p w14:paraId="22292781" w14:textId="7F192865" w:rsidR="00AE6DB7" w:rsidRPr="00974E5F" w:rsidRDefault="00AE6DB7" w:rsidP="00730D8D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 xml:space="preserve">All </w:t>
            </w:r>
            <w:proofErr w:type="spellStart"/>
            <w:r>
              <w:rPr>
                <w:rFonts w:ascii="Verdana" w:hAnsi="Verdana" w:cs="Verdana"/>
                <w:lang w:val="en-GB"/>
              </w:rPr>
              <w:t>Trailable</w:t>
            </w:r>
            <w:proofErr w:type="spellEnd"/>
            <w:r>
              <w:rPr>
                <w:rFonts w:ascii="Verdana" w:hAnsi="Verdana" w:cs="Verdana"/>
                <w:lang w:val="en-GB"/>
              </w:rPr>
              <w:t xml:space="preserve"> Yachts including Hartley</w:t>
            </w:r>
          </w:p>
        </w:tc>
        <w:tc>
          <w:tcPr>
            <w:tcW w:w="2410" w:type="dxa"/>
          </w:tcPr>
          <w:p w14:paraId="1FDD55A9" w14:textId="4455C225" w:rsidR="00AE6DB7" w:rsidRPr="00974E5F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 w:rsidRPr="00974E5F">
              <w:rPr>
                <w:rFonts w:ascii="Verdana" w:hAnsi="Verdana" w:cs="Verdana"/>
                <w:lang w:val="en-GB"/>
              </w:rPr>
              <w:t xml:space="preserve">Numeral Pennant </w:t>
            </w:r>
            <w:r>
              <w:rPr>
                <w:rFonts w:ascii="Verdana" w:hAnsi="Verdana" w:cs="Verdana"/>
                <w:lang w:val="en-GB"/>
              </w:rPr>
              <w:t>4</w:t>
            </w:r>
          </w:p>
        </w:tc>
      </w:tr>
      <w:tr w:rsidR="00296B48" w14:paraId="2AC7ABA5" w14:textId="77777777" w:rsidTr="00A90064">
        <w:tc>
          <w:tcPr>
            <w:tcW w:w="1148" w:type="dxa"/>
          </w:tcPr>
          <w:p w14:paraId="12035644" w14:textId="40C350A5" w:rsidR="00296B48" w:rsidRDefault="00296B48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5</w:t>
            </w:r>
          </w:p>
        </w:tc>
        <w:tc>
          <w:tcPr>
            <w:tcW w:w="1583" w:type="dxa"/>
          </w:tcPr>
          <w:p w14:paraId="25113BBB" w14:textId="621C2725" w:rsidR="00296B48" w:rsidRP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proofErr w:type="spellStart"/>
            <w:r>
              <w:rPr>
                <w:rFonts w:ascii="Verdana" w:hAnsi="Verdana" w:cs="Verdana"/>
                <w:lang w:val="en-GB"/>
              </w:rPr>
              <w:t>Monohulls</w:t>
            </w:r>
            <w:proofErr w:type="spellEnd"/>
          </w:p>
        </w:tc>
        <w:tc>
          <w:tcPr>
            <w:tcW w:w="3222" w:type="dxa"/>
          </w:tcPr>
          <w:p w14:paraId="212D4449" w14:textId="44ABEC28" w:rsidR="00296B48" w:rsidRPr="00974E5F" w:rsidRDefault="00AE6DB7" w:rsidP="00730D8D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Yardstick 114 to 125.9</w:t>
            </w:r>
          </w:p>
        </w:tc>
        <w:tc>
          <w:tcPr>
            <w:tcW w:w="2410" w:type="dxa"/>
          </w:tcPr>
          <w:p w14:paraId="60A165B5" w14:textId="63EDE9A3" w:rsidR="00296B48" w:rsidRPr="00974E5F" w:rsidRDefault="00296B48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 w:rsidRPr="00974E5F">
              <w:rPr>
                <w:rFonts w:ascii="Verdana" w:hAnsi="Verdana" w:cs="Verdana"/>
                <w:lang w:val="en-GB"/>
              </w:rPr>
              <w:t xml:space="preserve">Numeral Pennant </w:t>
            </w:r>
            <w:r>
              <w:rPr>
                <w:rFonts w:ascii="Verdana" w:hAnsi="Verdana" w:cs="Verdana"/>
                <w:lang w:val="en-GB"/>
              </w:rPr>
              <w:t>5</w:t>
            </w:r>
          </w:p>
        </w:tc>
      </w:tr>
      <w:tr w:rsidR="00296B48" w14:paraId="33740F8D" w14:textId="77777777" w:rsidTr="00A90064">
        <w:tc>
          <w:tcPr>
            <w:tcW w:w="1148" w:type="dxa"/>
          </w:tcPr>
          <w:p w14:paraId="1A642C6B" w14:textId="1FF9A32F" w:rsidR="00296B48" w:rsidRDefault="00296B48" w:rsidP="00704AE3">
            <w:pPr>
              <w:ind w:left="720" w:hanging="720"/>
              <w:jc w:val="center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6</w:t>
            </w:r>
          </w:p>
        </w:tc>
        <w:tc>
          <w:tcPr>
            <w:tcW w:w="1583" w:type="dxa"/>
          </w:tcPr>
          <w:p w14:paraId="1008B341" w14:textId="6D16A1D0" w:rsidR="00296B48" w:rsidRPr="006E4FA2" w:rsidRDefault="00AE6DB7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proofErr w:type="spellStart"/>
            <w:r>
              <w:rPr>
                <w:rFonts w:ascii="Verdana" w:hAnsi="Verdana" w:cs="Verdana"/>
                <w:lang w:val="en-GB"/>
              </w:rPr>
              <w:t>Monohulls</w:t>
            </w:r>
            <w:proofErr w:type="spellEnd"/>
          </w:p>
        </w:tc>
        <w:tc>
          <w:tcPr>
            <w:tcW w:w="3222" w:type="dxa"/>
          </w:tcPr>
          <w:p w14:paraId="38D188CC" w14:textId="2E82156C" w:rsidR="00296B48" w:rsidRPr="00974E5F" w:rsidRDefault="00AE6DB7" w:rsidP="00AE6DB7">
            <w:pPr>
              <w:ind w:left="720" w:hanging="720"/>
              <w:rPr>
                <w:rFonts w:ascii="Verdana" w:hAnsi="Verdana" w:cs="Verdana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Yardstick 126 and over</w:t>
            </w:r>
          </w:p>
        </w:tc>
        <w:tc>
          <w:tcPr>
            <w:tcW w:w="2410" w:type="dxa"/>
          </w:tcPr>
          <w:p w14:paraId="5979DF30" w14:textId="2D805F02" w:rsidR="00296B48" w:rsidRPr="00974E5F" w:rsidRDefault="00296B48" w:rsidP="00704AE3">
            <w:pPr>
              <w:ind w:left="720" w:hanging="720"/>
              <w:rPr>
                <w:rFonts w:ascii="Verdana" w:hAnsi="Verdana" w:cs="Verdana"/>
                <w:lang w:val="en-GB"/>
              </w:rPr>
            </w:pPr>
            <w:r w:rsidRPr="00974E5F">
              <w:rPr>
                <w:rFonts w:ascii="Verdana" w:hAnsi="Verdana" w:cs="Verdana"/>
                <w:lang w:val="en-GB"/>
              </w:rPr>
              <w:t xml:space="preserve">Numeral Pennant </w:t>
            </w:r>
            <w:r>
              <w:rPr>
                <w:rFonts w:ascii="Verdana" w:hAnsi="Verdana" w:cs="Verdana"/>
                <w:lang w:val="en-GB"/>
              </w:rPr>
              <w:t>6</w:t>
            </w:r>
          </w:p>
        </w:tc>
      </w:tr>
    </w:tbl>
    <w:p w14:paraId="33BA4602" w14:textId="7F25C7D1" w:rsidR="00962474" w:rsidRPr="00067BF3" w:rsidRDefault="00962474" w:rsidP="00AE6DB7">
      <w:pPr>
        <w:tabs>
          <w:tab w:val="left" w:pos="1080"/>
        </w:tabs>
        <w:spacing w:before="80"/>
        <w:rPr>
          <w:rFonts w:ascii="Verdana" w:hAnsi="Verdana" w:cs="Verdana"/>
          <w:i/>
          <w:lang w:val="en-GB"/>
        </w:rPr>
      </w:pPr>
    </w:p>
    <w:p w14:paraId="09E84698" w14:textId="56551486" w:rsidR="002E7444" w:rsidRDefault="002E7444" w:rsidP="00A0319C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7</w:t>
      </w:r>
      <w:r>
        <w:rPr>
          <w:rFonts w:ascii="Verdana" w:hAnsi="Verdana" w:cs="Verdana"/>
          <w:b/>
          <w:color w:val="000000"/>
          <w:lang w:val="en-GB"/>
        </w:rPr>
        <w:tab/>
      </w:r>
      <w:r w:rsidR="00974E5F">
        <w:rPr>
          <w:rFonts w:ascii="Verdana" w:hAnsi="Verdana" w:cs="Verdana"/>
          <w:b/>
          <w:color w:val="000000"/>
          <w:lang w:val="en-GB"/>
        </w:rPr>
        <w:t xml:space="preserve">VENUES &amp; </w:t>
      </w:r>
      <w:r>
        <w:rPr>
          <w:rFonts w:ascii="Verdana" w:hAnsi="Verdana" w:cs="Verdana"/>
          <w:b/>
          <w:color w:val="000000"/>
          <w:lang w:val="en-GB"/>
        </w:rPr>
        <w:t>RACING AREAS</w:t>
      </w:r>
    </w:p>
    <w:p w14:paraId="795C7B0C" w14:textId="156AF0BE" w:rsidR="00C3291B" w:rsidRDefault="002E7444" w:rsidP="00704AE3">
      <w:pPr>
        <w:ind w:left="720" w:hanging="720"/>
        <w:rPr>
          <w:rFonts w:ascii="Verdana" w:hAnsi="Verdana" w:cs="Verdana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 w:rsidRPr="00E6558E">
        <w:rPr>
          <w:rFonts w:ascii="Verdana" w:hAnsi="Verdana" w:cs="Verdana"/>
          <w:color w:val="000000"/>
          <w:u w:val="single"/>
          <w:lang w:val="en-GB"/>
        </w:rPr>
        <w:t>Addendum</w:t>
      </w:r>
      <w:r w:rsidRPr="00E6558E">
        <w:rPr>
          <w:rFonts w:ascii="Verdana" w:hAnsi="Verdana" w:cs="Verdana"/>
          <w:u w:val="single"/>
          <w:lang w:val="en-GB"/>
        </w:rPr>
        <w:t xml:space="preserve"> </w:t>
      </w:r>
      <w:r w:rsidR="00E6558E" w:rsidRPr="00E6558E">
        <w:rPr>
          <w:rFonts w:ascii="Verdana" w:hAnsi="Verdana" w:cs="Verdana"/>
          <w:u w:val="single"/>
          <w:lang w:val="en-GB"/>
        </w:rPr>
        <w:t>A</w:t>
      </w:r>
      <w:r>
        <w:rPr>
          <w:rFonts w:ascii="Verdana" w:hAnsi="Verdana" w:cs="Verdana"/>
          <w:lang w:val="en-GB"/>
        </w:rPr>
        <w:t xml:space="preserve"> shows the </w:t>
      </w:r>
      <w:r w:rsidR="007A1489">
        <w:rPr>
          <w:rFonts w:ascii="Verdana" w:hAnsi="Verdana" w:cs="Verdana"/>
          <w:lang w:val="en-GB"/>
        </w:rPr>
        <w:t xml:space="preserve">approximate </w:t>
      </w:r>
      <w:r>
        <w:rPr>
          <w:rFonts w:ascii="Verdana" w:hAnsi="Verdana" w:cs="Verdana"/>
          <w:lang w:val="en-GB"/>
        </w:rPr>
        <w:t xml:space="preserve">location of </w:t>
      </w:r>
      <w:r w:rsidR="007A1489">
        <w:rPr>
          <w:rFonts w:ascii="Verdana" w:hAnsi="Verdana" w:cs="Verdana"/>
          <w:lang w:val="en-GB"/>
        </w:rPr>
        <w:t>the racing area</w:t>
      </w:r>
      <w:r w:rsidR="006E4FA2">
        <w:rPr>
          <w:rFonts w:ascii="Verdana" w:hAnsi="Verdana" w:cs="Verdana"/>
          <w:lang w:val="en-GB"/>
        </w:rPr>
        <w:t>s</w:t>
      </w:r>
      <w:r>
        <w:rPr>
          <w:rFonts w:ascii="Verdana" w:hAnsi="Verdana" w:cs="Verdana"/>
          <w:lang w:val="en-GB"/>
        </w:rPr>
        <w:t>.</w:t>
      </w:r>
    </w:p>
    <w:p w14:paraId="277FF9C2" w14:textId="77777777" w:rsidR="002E7444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8</w:t>
      </w:r>
      <w:r>
        <w:rPr>
          <w:rFonts w:ascii="Verdana" w:hAnsi="Verdana" w:cs="Verdana"/>
          <w:b/>
          <w:color w:val="000000"/>
          <w:lang w:val="en-GB"/>
        </w:rPr>
        <w:tab/>
        <w:t>THE COURSES</w:t>
      </w:r>
    </w:p>
    <w:p w14:paraId="431FE941" w14:textId="6CC2E9A4" w:rsidR="00DD784A" w:rsidRDefault="00DD784A" w:rsidP="00BC192D">
      <w:pPr>
        <w:tabs>
          <w:tab w:val="left" w:pos="1134"/>
        </w:tabs>
        <w:ind w:left="720" w:hanging="720"/>
        <w:rPr>
          <w:rFonts w:ascii="Verdana" w:hAnsi="Verdana" w:cs="Verdana"/>
          <w:lang w:val="en-GB"/>
        </w:rPr>
      </w:pPr>
      <w:r>
        <w:rPr>
          <w:rFonts w:ascii="Verdana" w:hAnsi="Verdana" w:cs="Verdana"/>
          <w:color w:val="000000"/>
          <w:lang w:val="en-GB"/>
        </w:rPr>
        <w:t>8.1</w:t>
      </w:r>
      <w:r w:rsidR="00704AE3">
        <w:rPr>
          <w:rFonts w:ascii="Verdana" w:hAnsi="Verdana" w:cs="Verdana"/>
          <w:color w:val="000000"/>
          <w:lang w:val="en-GB"/>
        </w:rPr>
        <w:tab/>
      </w:r>
      <w:r w:rsidR="002E7444">
        <w:rPr>
          <w:rFonts w:ascii="Verdana" w:hAnsi="Verdana" w:cs="Verdana"/>
          <w:color w:val="000000"/>
          <w:lang w:val="en-GB"/>
        </w:rPr>
        <w:t>T</w:t>
      </w:r>
      <w:r w:rsidR="002E7444">
        <w:rPr>
          <w:rFonts w:ascii="Verdana" w:hAnsi="Verdana" w:cs="Verdana"/>
          <w:lang w:val="en-GB"/>
        </w:rPr>
        <w:t xml:space="preserve">he diagrams </w:t>
      </w:r>
      <w:r>
        <w:rPr>
          <w:rFonts w:ascii="Verdana" w:hAnsi="Verdana" w:cs="Verdana"/>
          <w:lang w:val="en-GB"/>
        </w:rPr>
        <w:t xml:space="preserve">and table </w:t>
      </w:r>
      <w:r w:rsidR="002E7444">
        <w:rPr>
          <w:rFonts w:ascii="Verdana" w:hAnsi="Verdana" w:cs="Verdana"/>
          <w:lang w:val="en-GB"/>
        </w:rPr>
        <w:t xml:space="preserve">in </w:t>
      </w:r>
      <w:r w:rsidR="002E7444" w:rsidRPr="00E6558E">
        <w:rPr>
          <w:rFonts w:ascii="Verdana" w:hAnsi="Verdana" w:cs="Verdana"/>
          <w:u w:val="single"/>
          <w:lang w:val="en-GB"/>
        </w:rPr>
        <w:t xml:space="preserve">Addendum </w:t>
      </w:r>
      <w:r w:rsidR="00E6558E">
        <w:rPr>
          <w:rFonts w:ascii="Verdana" w:hAnsi="Verdana" w:cs="Verdana"/>
          <w:u w:val="single"/>
          <w:lang w:val="en-GB"/>
        </w:rPr>
        <w:t>B</w:t>
      </w:r>
      <w:r w:rsidR="002E7444">
        <w:rPr>
          <w:rFonts w:ascii="Verdana" w:hAnsi="Verdana" w:cs="Verdana"/>
          <w:lang w:val="en-GB"/>
        </w:rPr>
        <w:t xml:space="preserve"> show the courses, including the approximate angles between legs, the order in which marks are to be passed, and the side on which each mark is to be left.</w:t>
      </w:r>
    </w:p>
    <w:p w14:paraId="70BD9B03" w14:textId="668EF24E" w:rsidR="00440C9F" w:rsidRPr="00440C9F" w:rsidRDefault="00440C9F" w:rsidP="00440C9F">
      <w:pPr>
        <w:tabs>
          <w:tab w:val="left" w:pos="1080"/>
        </w:tabs>
        <w:spacing w:before="8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8.2</w:t>
      </w:r>
      <w:r>
        <w:rPr>
          <w:rFonts w:ascii="Verdana" w:hAnsi="Verdana" w:cs="Verdana"/>
          <w:color w:val="000000"/>
          <w:lang w:val="en-GB"/>
        </w:rPr>
        <w:tab/>
        <w:t xml:space="preserve">No later than the warning signal, the course to be sailed will be displayed by the Race Committee boat.  </w:t>
      </w:r>
    </w:p>
    <w:p w14:paraId="6DFFE36D" w14:textId="62891E4C" w:rsidR="00BC192D" w:rsidRPr="00BC192D" w:rsidRDefault="00BC192D" w:rsidP="00440C9F">
      <w:pPr>
        <w:tabs>
          <w:tab w:val="left" w:pos="1080"/>
        </w:tabs>
        <w:spacing w:before="8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8.2</w:t>
      </w:r>
      <w:r>
        <w:rPr>
          <w:rFonts w:ascii="Verdana" w:hAnsi="Verdana" w:cs="Verdana"/>
          <w:color w:val="000000"/>
          <w:lang w:val="en-GB"/>
        </w:rPr>
        <w:tab/>
      </w:r>
      <w:r w:rsidR="00296B48">
        <w:rPr>
          <w:rFonts w:ascii="Verdana" w:hAnsi="Verdana" w:cs="Verdana"/>
          <w:color w:val="000000"/>
          <w:lang w:val="en-GB"/>
        </w:rPr>
        <w:t>No later than the warning signal, the Race Committee boat may display the approximate compass bearing of the first leg</w:t>
      </w:r>
    </w:p>
    <w:p w14:paraId="740C311E" w14:textId="77777777" w:rsidR="002E7444" w:rsidRDefault="002E7444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9</w:t>
      </w:r>
      <w:r>
        <w:rPr>
          <w:rFonts w:ascii="Verdana" w:hAnsi="Verdana" w:cs="Verdana"/>
          <w:b/>
          <w:color w:val="000000"/>
          <w:lang w:val="en-GB"/>
        </w:rPr>
        <w:tab/>
        <w:t>MARKS</w:t>
      </w:r>
    </w:p>
    <w:p w14:paraId="12C542D0" w14:textId="2AF85E76" w:rsidR="002E7444" w:rsidRDefault="002E7444" w:rsidP="00A33AB4">
      <w:pPr>
        <w:tabs>
          <w:tab w:val="left" w:pos="1134"/>
        </w:tabs>
        <w:spacing w:before="40"/>
        <w:ind w:left="720" w:hanging="720"/>
        <w:rPr>
          <w:rFonts w:ascii="Verdana" w:hAnsi="Verdana" w:cs="Verdana"/>
          <w:color w:val="000000"/>
          <w:lang w:val="en-GB"/>
        </w:rPr>
      </w:pPr>
      <w:r w:rsidRPr="00704AE3">
        <w:rPr>
          <w:rFonts w:ascii="Verdana" w:hAnsi="Verdana" w:cs="Verdana"/>
          <w:color w:val="000000"/>
          <w:lang w:val="en-GB"/>
        </w:rPr>
        <w:t>9.1</w:t>
      </w:r>
      <w:r>
        <w:rPr>
          <w:rFonts w:ascii="Verdana" w:hAnsi="Verdana" w:cs="Verdana"/>
          <w:b/>
          <w:color w:val="000000"/>
          <w:lang w:val="en-GB"/>
        </w:rPr>
        <w:tab/>
      </w:r>
      <w:r w:rsidRPr="002E7444">
        <w:rPr>
          <w:rFonts w:ascii="Verdana" w:hAnsi="Verdana" w:cs="Verdana"/>
          <w:color w:val="000000"/>
          <w:lang w:val="en-GB"/>
        </w:rPr>
        <w:t>Marks 1, 2</w:t>
      </w:r>
      <w:r w:rsidR="00B31928">
        <w:rPr>
          <w:rFonts w:ascii="Verdana" w:hAnsi="Verdana" w:cs="Verdana"/>
          <w:color w:val="000000"/>
          <w:lang w:val="en-GB"/>
        </w:rPr>
        <w:t xml:space="preserve">, 3, will be yellow conical </w:t>
      </w:r>
      <w:r w:rsidRPr="002E7444">
        <w:rPr>
          <w:rFonts w:ascii="Verdana" w:hAnsi="Verdana" w:cs="Verdana"/>
          <w:color w:val="000000"/>
          <w:lang w:val="en-GB"/>
        </w:rPr>
        <w:t>inflat</w:t>
      </w:r>
      <w:r w:rsidR="00B31928">
        <w:rPr>
          <w:rFonts w:ascii="Verdana" w:hAnsi="Verdana" w:cs="Verdana"/>
          <w:color w:val="000000"/>
          <w:lang w:val="en-GB"/>
        </w:rPr>
        <w:t>able b</w:t>
      </w:r>
      <w:r w:rsidRPr="002E7444">
        <w:rPr>
          <w:rFonts w:ascii="Verdana" w:hAnsi="Verdana" w:cs="Verdana"/>
          <w:color w:val="000000"/>
          <w:lang w:val="en-GB"/>
        </w:rPr>
        <w:t xml:space="preserve">uoys. </w:t>
      </w:r>
    </w:p>
    <w:p w14:paraId="34A0E33B" w14:textId="15B03FC1" w:rsidR="002E7444" w:rsidRDefault="002E7444" w:rsidP="00A33AB4">
      <w:pPr>
        <w:spacing w:before="40"/>
        <w:ind w:left="720" w:hanging="720"/>
        <w:rPr>
          <w:rFonts w:ascii="Verdana" w:hAnsi="Verdana" w:cs="Verdana"/>
          <w:color w:val="000000"/>
          <w:lang w:val="en-GB"/>
        </w:rPr>
      </w:pPr>
      <w:r w:rsidRPr="00704AE3">
        <w:rPr>
          <w:rFonts w:ascii="Verdana" w:hAnsi="Verdana" w:cs="Verdana"/>
          <w:color w:val="000000"/>
          <w:lang w:val="en-GB"/>
        </w:rPr>
        <w:t>9.</w:t>
      </w:r>
      <w:r w:rsidR="00AE6DB7">
        <w:rPr>
          <w:rFonts w:ascii="Verdana" w:hAnsi="Verdana" w:cs="Verdana"/>
          <w:color w:val="000000"/>
          <w:lang w:val="en-GB"/>
        </w:rPr>
        <w:t>2</w:t>
      </w:r>
      <w:r w:rsidRPr="00A33AB4">
        <w:rPr>
          <w:rFonts w:ascii="Verdana" w:hAnsi="Verdana" w:cs="Verdana"/>
          <w:color w:val="000000"/>
          <w:lang w:val="en-GB"/>
        </w:rPr>
        <w:tab/>
      </w:r>
      <w:r w:rsidR="007A1489" w:rsidRPr="00A33AB4">
        <w:rPr>
          <w:rFonts w:ascii="Verdana" w:hAnsi="Verdana" w:cs="Verdana"/>
          <w:color w:val="000000"/>
          <w:lang w:val="en-GB"/>
        </w:rPr>
        <w:t xml:space="preserve">Start </w:t>
      </w:r>
      <w:r w:rsidRPr="00A33AB4">
        <w:rPr>
          <w:rFonts w:ascii="Verdana" w:hAnsi="Verdana" w:cs="Verdana"/>
          <w:color w:val="000000"/>
          <w:lang w:val="en-GB"/>
        </w:rPr>
        <w:t>mark will be</w:t>
      </w:r>
      <w:r w:rsidR="00B31928">
        <w:rPr>
          <w:rFonts w:ascii="Verdana" w:hAnsi="Verdana" w:cs="Verdana"/>
          <w:color w:val="000000"/>
          <w:lang w:val="en-GB"/>
        </w:rPr>
        <w:t xml:space="preserve"> an orange buoy (either </w:t>
      </w:r>
      <w:r>
        <w:rPr>
          <w:rFonts w:ascii="Verdana" w:hAnsi="Verdana" w:cs="Verdana"/>
          <w:color w:val="000000"/>
          <w:lang w:val="en-GB"/>
        </w:rPr>
        <w:t>conical or cylindrical</w:t>
      </w:r>
      <w:r w:rsidR="00B31928">
        <w:rPr>
          <w:rFonts w:ascii="Verdana" w:hAnsi="Verdana" w:cs="Verdana"/>
          <w:color w:val="000000"/>
          <w:lang w:val="en-GB"/>
        </w:rPr>
        <w:t>) inflatable buoy</w:t>
      </w:r>
      <w:r>
        <w:rPr>
          <w:rFonts w:ascii="Verdana" w:hAnsi="Verdana" w:cs="Verdana"/>
          <w:color w:val="000000"/>
          <w:lang w:val="en-GB"/>
        </w:rPr>
        <w:t>.</w:t>
      </w:r>
    </w:p>
    <w:p w14:paraId="5B37D10D" w14:textId="519B5E59" w:rsidR="007A1489" w:rsidRDefault="00296B48" w:rsidP="00A33AB4">
      <w:pPr>
        <w:spacing w:before="4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9.3</w:t>
      </w:r>
      <w:r w:rsidR="007A1489" w:rsidRPr="00A33AB4">
        <w:rPr>
          <w:rFonts w:ascii="Verdana" w:hAnsi="Verdana" w:cs="Verdana"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>Finish</w:t>
      </w:r>
      <w:r w:rsidRPr="00A33AB4">
        <w:rPr>
          <w:rFonts w:ascii="Verdana" w:hAnsi="Verdana" w:cs="Verdana"/>
          <w:color w:val="000000"/>
          <w:lang w:val="en-GB"/>
        </w:rPr>
        <w:t xml:space="preserve"> mark will be</w:t>
      </w:r>
      <w:r>
        <w:rPr>
          <w:rFonts w:ascii="Verdana" w:hAnsi="Verdana" w:cs="Verdana"/>
          <w:color w:val="000000"/>
          <w:lang w:val="en-GB"/>
        </w:rPr>
        <w:t xml:space="preserve"> an orange buoy (either conical or cylindrical) inflatable buoy</w:t>
      </w:r>
      <w:r w:rsidR="007A1489">
        <w:rPr>
          <w:rFonts w:ascii="Verdana" w:hAnsi="Verdana" w:cs="Verdana"/>
          <w:color w:val="000000"/>
          <w:lang w:val="en-GB"/>
        </w:rPr>
        <w:t>.</w:t>
      </w:r>
    </w:p>
    <w:p w14:paraId="6FE8E06C" w14:textId="3EA11899" w:rsidR="00B31928" w:rsidRPr="00296B48" w:rsidRDefault="00296B48" w:rsidP="00A33AB4">
      <w:pPr>
        <w:spacing w:before="4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9.4</w:t>
      </w:r>
      <w:r w:rsidR="007C2BC8">
        <w:rPr>
          <w:rFonts w:ascii="Verdana" w:hAnsi="Verdana" w:cs="Verdana"/>
          <w:color w:val="000000"/>
          <w:lang w:val="en-GB"/>
        </w:rPr>
        <w:tab/>
        <w:t>New marks, as provided in instruction 12, will be an orange cylindrical inflat</w:t>
      </w:r>
      <w:r w:rsidR="00B31928">
        <w:rPr>
          <w:rFonts w:ascii="Verdana" w:hAnsi="Verdana" w:cs="Verdana"/>
          <w:color w:val="000000"/>
          <w:lang w:val="en-GB"/>
        </w:rPr>
        <w:t>able</w:t>
      </w:r>
      <w:r w:rsidR="007C2BC8">
        <w:rPr>
          <w:rFonts w:ascii="Verdana" w:hAnsi="Verdana" w:cs="Verdana"/>
          <w:color w:val="000000"/>
          <w:lang w:val="en-GB"/>
        </w:rPr>
        <w:t xml:space="preserve"> buoy with </w:t>
      </w:r>
      <w:r w:rsidRPr="00296B48">
        <w:rPr>
          <w:rFonts w:ascii="Verdana" w:hAnsi="Verdana" w:cs="Verdana"/>
          <w:color w:val="000000"/>
          <w:lang w:val="en-GB"/>
        </w:rPr>
        <w:t>a yellow band and the letter W</w:t>
      </w:r>
      <w:r w:rsidR="007C2BC8" w:rsidRPr="00296B48">
        <w:rPr>
          <w:rFonts w:ascii="Verdana" w:hAnsi="Verdana" w:cs="Verdana"/>
          <w:color w:val="000000"/>
          <w:lang w:val="en-GB"/>
        </w:rPr>
        <w:t>.</w:t>
      </w:r>
    </w:p>
    <w:p w14:paraId="57C5D563" w14:textId="77777777" w:rsidR="0070687B" w:rsidRDefault="00B31928" w:rsidP="0070687B">
      <w:pPr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br w:type="page"/>
      </w:r>
    </w:p>
    <w:p w14:paraId="54CF267C" w14:textId="77777777" w:rsidR="0070687B" w:rsidRPr="0070687B" w:rsidRDefault="0070687B" w:rsidP="0070687B">
      <w:pPr>
        <w:spacing w:before="120"/>
        <w:ind w:left="720" w:hanging="720"/>
        <w:rPr>
          <w:rFonts w:ascii="Verdana" w:hAnsi="Verdana" w:cs="Verdana"/>
          <w:b/>
          <w:color w:val="000000"/>
          <w:lang w:val="en-GB"/>
        </w:rPr>
      </w:pPr>
      <w:r w:rsidRPr="0070687B">
        <w:rPr>
          <w:rFonts w:ascii="Verdana" w:hAnsi="Verdana" w:cs="Verdana"/>
          <w:b/>
          <w:color w:val="000000"/>
          <w:lang w:val="en-GB"/>
        </w:rPr>
        <w:lastRenderedPageBreak/>
        <w:t>10</w:t>
      </w:r>
      <w:r w:rsidRPr="0070687B">
        <w:rPr>
          <w:rFonts w:ascii="Verdana" w:hAnsi="Verdana" w:cs="Verdana"/>
          <w:b/>
          <w:color w:val="000000"/>
          <w:lang w:val="en-GB"/>
        </w:rPr>
        <w:tab/>
        <w:t>AREAS THAT ARE OBSTRUCTIONS</w:t>
      </w:r>
    </w:p>
    <w:p w14:paraId="2A044AD3" w14:textId="77777777" w:rsidR="0070687B" w:rsidRPr="0070687B" w:rsidRDefault="0070687B" w:rsidP="0070687B">
      <w:pPr>
        <w:tabs>
          <w:tab w:val="left" w:pos="1080"/>
        </w:tabs>
        <w:ind w:left="720" w:hanging="720"/>
        <w:rPr>
          <w:rFonts w:ascii="Verdana" w:hAnsi="Verdana" w:cs="Verdana"/>
          <w:color w:val="000000"/>
          <w:lang w:val="en-GB"/>
        </w:rPr>
      </w:pPr>
      <w:r w:rsidRPr="0070687B">
        <w:rPr>
          <w:rFonts w:ascii="Verdana" w:hAnsi="Verdana" w:cs="Verdana"/>
          <w:color w:val="000000"/>
          <w:lang w:val="en-GB"/>
        </w:rPr>
        <w:t>10.1</w:t>
      </w:r>
      <w:r w:rsidRPr="0070687B">
        <w:rPr>
          <w:rFonts w:ascii="Verdana" w:hAnsi="Verdana" w:cs="Verdana"/>
          <w:color w:val="000000"/>
          <w:lang w:val="en-GB"/>
        </w:rPr>
        <w:tab/>
        <w:t xml:space="preserve">A No Boating Zone (NBZ) exist along the shore line starting at </w:t>
      </w:r>
      <w:proofErr w:type="spellStart"/>
      <w:r w:rsidRPr="0070687B">
        <w:rPr>
          <w:rFonts w:ascii="Verdana" w:hAnsi="Verdana" w:cs="Verdana"/>
          <w:color w:val="000000"/>
          <w:lang w:val="en-GB"/>
        </w:rPr>
        <w:t>Sandridge</w:t>
      </w:r>
      <w:proofErr w:type="spellEnd"/>
      <w:r w:rsidRPr="0070687B">
        <w:rPr>
          <w:rFonts w:ascii="Verdana" w:hAnsi="Verdana" w:cs="Verdana"/>
          <w:color w:val="000000"/>
          <w:lang w:val="en-GB"/>
        </w:rPr>
        <w:t xml:space="preserve"> Beach and Lagoon Pier in an easterly direction towards St. Kilda extending on average 50 meters to seaward. They are designated at the seamark by a yellow pole with diagonal cross.  Any boat entering the NBZ while racing will be scored a DSQ. </w:t>
      </w:r>
    </w:p>
    <w:p w14:paraId="7359658C" w14:textId="01B74A16" w:rsidR="0070687B" w:rsidRDefault="0070687B" w:rsidP="0070687B">
      <w:pPr>
        <w:tabs>
          <w:tab w:val="left" w:pos="1080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proofErr w:type="gramStart"/>
      <w:r w:rsidRPr="0070687B">
        <w:rPr>
          <w:rFonts w:ascii="Verdana" w:hAnsi="Verdana" w:cs="Verdana"/>
          <w:color w:val="000000"/>
          <w:lang w:val="en-GB"/>
        </w:rPr>
        <w:t>10.2</w:t>
      </w:r>
      <w:r w:rsidRPr="0070687B">
        <w:rPr>
          <w:rFonts w:ascii="Verdana" w:hAnsi="Verdana" w:cs="Verdana"/>
          <w:color w:val="000000"/>
          <w:lang w:val="en-GB"/>
        </w:rPr>
        <w:tab/>
        <w:t>A 75 meter</w:t>
      </w:r>
      <w:proofErr w:type="gramEnd"/>
      <w:r w:rsidRPr="0070687B">
        <w:rPr>
          <w:rFonts w:ascii="Verdana" w:hAnsi="Verdana" w:cs="Verdana"/>
          <w:color w:val="000000"/>
          <w:lang w:val="en-GB"/>
        </w:rPr>
        <w:t xml:space="preserve"> Waterside Restricted Zone (WRZ) is in place around Station Pier.  Any boat entering the WRZ while racing will be scored a DSQ.</w:t>
      </w:r>
    </w:p>
    <w:p w14:paraId="1E3998DC" w14:textId="58AA9417" w:rsidR="002E7444" w:rsidRDefault="002E7444" w:rsidP="0070687B">
      <w:pPr>
        <w:spacing w:before="12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</w:t>
      </w:r>
      <w:r w:rsidR="0070687B">
        <w:rPr>
          <w:rFonts w:ascii="Verdana" w:hAnsi="Verdana" w:cs="Verdana"/>
          <w:b/>
          <w:color w:val="000000"/>
          <w:lang w:val="en-GB"/>
        </w:rPr>
        <w:t>1</w:t>
      </w:r>
      <w:r>
        <w:rPr>
          <w:rFonts w:ascii="Verdana" w:hAnsi="Verdana" w:cs="Verdana"/>
          <w:b/>
          <w:color w:val="000000"/>
          <w:lang w:val="en-GB"/>
        </w:rPr>
        <w:tab/>
        <w:t>THE START</w:t>
      </w:r>
    </w:p>
    <w:p w14:paraId="22A9E460" w14:textId="0D74B6CD" w:rsidR="002E7444" w:rsidRDefault="0070687B" w:rsidP="00704AE3">
      <w:pPr>
        <w:tabs>
          <w:tab w:val="left" w:pos="1080"/>
        </w:tabs>
        <w:ind w:left="720" w:hanging="720"/>
        <w:rPr>
          <w:rFonts w:ascii="Verdana" w:hAnsi="Verdana" w:cs="Verdana"/>
          <w:b/>
          <w:color w:val="000000"/>
          <w:lang w:val="en-GB"/>
        </w:rPr>
      </w:pPr>
      <w:proofErr w:type="gramStart"/>
      <w:r>
        <w:rPr>
          <w:rFonts w:ascii="Verdana" w:hAnsi="Verdana" w:cs="Verdana"/>
          <w:color w:val="000000"/>
          <w:lang w:val="en-GB"/>
        </w:rPr>
        <w:t>11</w:t>
      </w:r>
      <w:r w:rsidR="002E7444" w:rsidRPr="00F912B4">
        <w:rPr>
          <w:rFonts w:ascii="Verdana" w:hAnsi="Verdana" w:cs="Verdana"/>
          <w:color w:val="000000"/>
          <w:lang w:val="en-GB"/>
        </w:rPr>
        <w:t>.1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>
        <w:rPr>
          <w:rFonts w:ascii="Verdana" w:hAnsi="Verdana" w:cs="Verdana"/>
          <w:lang w:val="en-GB"/>
        </w:rPr>
        <w:t xml:space="preserve">Races will be started by using </w:t>
      </w:r>
      <w:r w:rsidR="00E23E76" w:rsidRPr="00E23E76">
        <w:rPr>
          <w:rFonts w:ascii="Verdana" w:hAnsi="Verdana" w:cs="Verdana"/>
          <w:color w:val="0000FF"/>
          <w:lang w:val="en-GB"/>
        </w:rPr>
        <w:t>RRS</w:t>
      </w:r>
      <w:r w:rsidR="002E7444" w:rsidRPr="00E23E76">
        <w:rPr>
          <w:rFonts w:ascii="Verdana" w:hAnsi="Verdana" w:cs="Verdana"/>
          <w:color w:val="0000FF"/>
          <w:lang w:val="en-GB"/>
        </w:rPr>
        <w:t xml:space="preserve"> 26 </w:t>
      </w:r>
      <w:r w:rsidR="002E7444">
        <w:rPr>
          <w:rFonts w:ascii="Verdana" w:hAnsi="Verdana" w:cs="Verdana"/>
          <w:lang w:val="en-GB"/>
        </w:rPr>
        <w:t xml:space="preserve">with the warning signal </w:t>
      </w:r>
      <w:r w:rsidR="002E7444">
        <w:rPr>
          <w:rFonts w:ascii="Verdana" w:hAnsi="Verdana" w:cs="Verdana"/>
          <w:color w:val="000000"/>
          <w:lang w:val="en-GB"/>
        </w:rPr>
        <w:t>mad</w:t>
      </w:r>
      <w:r w:rsidR="002E7444">
        <w:rPr>
          <w:rFonts w:ascii="Verdana" w:hAnsi="Verdana" w:cs="Verdana"/>
          <w:lang w:val="en-GB"/>
        </w:rPr>
        <w:t>e 5 minutes before the starting signal</w:t>
      </w:r>
      <w:proofErr w:type="gramEnd"/>
      <w:r w:rsidR="002E7444">
        <w:rPr>
          <w:rFonts w:ascii="Verdana" w:hAnsi="Verdana" w:cs="Verdana"/>
          <w:lang w:val="en-GB"/>
        </w:rPr>
        <w:t xml:space="preserve">.     </w:t>
      </w:r>
    </w:p>
    <w:p w14:paraId="6AAAF00B" w14:textId="3B0653B1" w:rsidR="002E7444" w:rsidRDefault="0070687B" w:rsidP="00704AE3">
      <w:pPr>
        <w:tabs>
          <w:tab w:val="left" w:pos="1080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11</w:t>
      </w:r>
      <w:r w:rsidR="002E7444" w:rsidRPr="00F912B4">
        <w:rPr>
          <w:rFonts w:ascii="Verdana" w:hAnsi="Verdana" w:cs="Verdana"/>
          <w:color w:val="000000"/>
          <w:lang w:val="en-GB"/>
        </w:rPr>
        <w:t>.2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>
        <w:rPr>
          <w:rFonts w:ascii="Verdana" w:hAnsi="Verdana" w:cs="Verdana"/>
          <w:lang w:val="en-GB"/>
        </w:rPr>
        <w:t>The starting line will be between a staff displaying an orange flag on the race committee vessel at the starboard end and the course side of the port-end starting mark.</w:t>
      </w:r>
    </w:p>
    <w:p w14:paraId="3AC7C68A" w14:textId="41D576A1" w:rsidR="002E7444" w:rsidRDefault="0070687B" w:rsidP="00704AE3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lang w:val="en-GB"/>
        </w:rPr>
      </w:pPr>
      <w:r>
        <w:rPr>
          <w:rFonts w:ascii="Verdana" w:hAnsi="Verdana" w:cs="Verdana"/>
          <w:color w:val="000000"/>
          <w:lang w:val="en-GB"/>
        </w:rPr>
        <w:t>11</w:t>
      </w:r>
      <w:r w:rsidR="002E7444" w:rsidRPr="00F912B4">
        <w:rPr>
          <w:rFonts w:ascii="Verdana" w:hAnsi="Verdana" w:cs="Verdana"/>
          <w:color w:val="000000"/>
          <w:lang w:val="en-GB"/>
        </w:rPr>
        <w:t>.3</w:t>
      </w:r>
      <w:r w:rsidR="002E7444">
        <w:rPr>
          <w:rFonts w:ascii="Verdana" w:hAnsi="Verdana" w:cs="Verdana"/>
          <w:color w:val="000000"/>
          <w:lang w:val="en-GB"/>
        </w:rPr>
        <w:tab/>
        <w:t>Boats whose warning signal has not been made shall avoid the starting area during the starting sequence for other races.</w:t>
      </w:r>
    </w:p>
    <w:p w14:paraId="4D6FEEC5" w14:textId="3CD02C9A" w:rsidR="002E7444" w:rsidRPr="0070687B" w:rsidRDefault="00AE6DB7" w:rsidP="0070687B">
      <w:pPr>
        <w:pStyle w:val="ListParagraph"/>
        <w:numPr>
          <w:ilvl w:val="1"/>
          <w:numId w:val="12"/>
        </w:numPr>
        <w:spacing w:before="120"/>
        <w:rPr>
          <w:rFonts w:ascii="Verdana" w:hAnsi="Verdana" w:cs="Verdana"/>
          <w:b/>
          <w:color w:val="000000"/>
          <w:lang w:val="en-GB"/>
        </w:rPr>
      </w:pPr>
      <w:r w:rsidRPr="0070687B">
        <w:rPr>
          <w:rFonts w:ascii="Verdana" w:hAnsi="Verdana" w:cs="Verdana"/>
          <w:lang w:val="en-GB"/>
        </w:rPr>
        <w:t>A boat starting later than 10</w:t>
      </w:r>
      <w:r w:rsidR="002E7444" w:rsidRPr="0070687B">
        <w:rPr>
          <w:rFonts w:ascii="Verdana" w:hAnsi="Verdana" w:cs="Verdana"/>
          <w:lang w:val="en-GB"/>
        </w:rPr>
        <w:t xml:space="preserve"> minutes after her starting signal will be scored Did Not Start </w:t>
      </w:r>
      <w:r w:rsidR="002E7444" w:rsidRPr="0070687B">
        <w:rPr>
          <w:rFonts w:ascii="Verdana" w:hAnsi="Verdana" w:cs="Verdana"/>
          <w:color w:val="000000"/>
          <w:lang w:val="en-GB"/>
        </w:rPr>
        <w:t>without a hearing.</w:t>
      </w:r>
      <w:r w:rsidR="002E7444" w:rsidRPr="0070687B">
        <w:rPr>
          <w:rFonts w:ascii="Verdana" w:hAnsi="Verdana" w:cs="Verdana"/>
          <w:lang w:val="en-GB"/>
        </w:rPr>
        <w:t xml:space="preserve"> This changes </w:t>
      </w:r>
      <w:r w:rsidR="00E23E76" w:rsidRPr="00E23E76">
        <w:rPr>
          <w:rFonts w:ascii="Verdana" w:hAnsi="Verdana" w:cs="Verdana"/>
          <w:color w:val="0000FF"/>
          <w:lang w:val="en-GB"/>
        </w:rPr>
        <w:t>RRS</w:t>
      </w:r>
      <w:r w:rsidR="002E7444" w:rsidRPr="00E23E76">
        <w:rPr>
          <w:rFonts w:ascii="Verdana" w:hAnsi="Verdana" w:cs="Verdana"/>
          <w:color w:val="0000FF"/>
          <w:lang w:val="en-GB"/>
        </w:rPr>
        <w:t xml:space="preserve"> A4</w:t>
      </w:r>
      <w:r w:rsidR="002E7444" w:rsidRPr="0070687B">
        <w:rPr>
          <w:rFonts w:ascii="Verdana" w:hAnsi="Verdana" w:cs="Verdana"/>
          <w:lang w:val="en-GB"/>
        </w:rPr>
        <w:t>.</w:t>
      </w:r>
    </w:p>
    <w:p w14:paraId="5A27C837" w14:textId="7E325799" w:rsidR="002E7444" w:rsidRDefault="0070687B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12</w:t>
      </w:r>
      <w:r w:rsidR="002E7444">
        <w:rPr>
          <w:rFonts w:ascii="Verdana" w:hAnsi="Verdana" w:cs="Verdana"/>
          <w:b/>
          <w:color w:val="000000"/>
          <w:lang w:val="en-GB"/>
        </w:rPr>
        <w:tab/>
        <w:t>RECALLS</w:t>
      </w:r>
    </w:p>
    <w:p w14:paraId="4338DF37" w14:textId="77777777" w:rsidR="002E7444" w:rsidRDefault="002E7444" w:rsidP="00F912B4">
      <w:pPr>
        <w:tabs>
          <w:tab w:val="left" w:pos="1080"/>
        </w:tabs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b/>
          <w:bCs/>
          <w:lang w:val="en-GB"/>
        </w:rPr>
        <w:t>General Recall</w:t>
      </w:r>
    </w:p>
    <w:p w14:paraId="37EE82F2" w14:textId="11AE181E" w:rsidR="002E7444" w:rsidRDefault="002E7444" w:rsidP="00F912B4">
      <w:pPr>
        <w:tabs>
          <w:tab w:val="left" w:pos="1080"/>
        </w:tabs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ab/>
        <w:t>When a general recall has been signalled, the starting sequence for the next division (or class) shall continue and the division recalled shall be</w:t>
      </w:r>
      <w:r w:rsidR="00E23E76">
        <w:rPr>
          <w:rFonts w:ascii="Verdana" w:hAnsi="Verdana" w:cs="Verdana"/>
          <w:color w:val="000000"/>
          <w:lang w:val="en-GB"/>
        </w:rPr>
        <w:t xml:space="preserve"> the last start. </w:t>
      </w:r>
      <w:r w:rsidR="00730D8D">
        <w:rPr>
          <w:rFonts w:ascii="Verdana" w:hAnsi="Verdana" w:cs="Verdana"/>
          <w:color w:val="000000"/>
          <w:lang w:val="en-GB"/>
        </w:rPr>
        <w:t xml:space="preserve">This changes </w:t>
      </w:r>
      <w:r w:rsidR="00E23E76" w:rsidRPr="00E23E76">
        <w:rPr>
          <w:rFonts w:ascii="Verdana" w:hAnsi="Verdana" w:cs="Verdana"/>
          <w:color w:val="0000FF"/>
          <w:lang w:val="en-GB"/>
        </w:rPr>
        <w:t>RRS</w:t>
      </w:r>
      <w:r w:rsidRPr="00E23E76">
        <w:rPr>
          <w:rFonts w:ascii="Verdana" w:hAnsi="Verdana" w:cs="Verdana"/>
          <w:color w:val="0000FF"/>
          <w:lang w:val="en-GB"/>
        </w:rPr>
        <w:t xml:space="preserve"> 29.2.</w:t>
      </w:r>
    </w:p>
    <w:p w14:paraId="7762576E" w14:textId="7558367D" w:rsidR="007C2BC8" w:rsidRPr="007C2BC8" w:rsidRDefault="0070687B" w:rsidP="007C2BC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13</w:t>
      </w:r>
      <w:r w:rsidR="007C2BC8" w:rsidRPr="007C2BC8">
        <w:rPr>
          <w:rFonts w:ascii="Verdana" w:hAnsi="Verdana" w:cs="Verdana"/>
          <w:b/>
          <w:color w:val="000000"/>
          <w:lang w:val="en-GB"/>
        </w:rPr>
        <w:tab/>
        <w:t>CHANGE OF THE NEXT LEG OF THE COURSE</w:t>
      </w:r>
    </w:p>
    <w:p w14:paraId="767B6BE5" w14:textId="77777777" w:rsidR="007C2BC8" w:rsidRDefault="007C2BC8" w:rsidP="007C2BC8">
      <w:pPr>
        <w:tabs>
          <w:tab w:val="left" w:pos="1080"/>
        </w:tabs>
        <w:ind w:left="720" w:hanging="720"/>
        <w:rPr>
          <w:rFonts w:ascii="Verdana" w:hAnsi="Verdana" w:cs="Verdana"/>
          <w:sz w:val="19"/>
          <w:szCs w:val="19"/>
          <w:lang w:val="en-GB"/>
        </w:rPr>
      </w:pPr>
      <w:r>
        <w:rPr>
          <w:rFonts w:ascii="Verdana" w:hAnsi="Verdana" w:cs="Verdana"/>
          <w:b/>
          <w:color w:val="000000"/>
          <w:sz w:val="19"/>
          <w:szCs w:val="19"/>
          <w:lang w:val="en-GB"/>
        </w:rPr>
        <w:tab/>
      </w:r>
      <w:r w:rsidRPr="00AE6DB7">
        <w:rPr>
          <w:rFonts w:ascii="Verdana" w:hAnsi="Verdana" w:cs="Verdana"/>
          <w:color w:val="000000"/>
          <w:lang w:val="en-GB"/>
        </w:rPr>
        <w:t>To change the next leg of the course, the race committee will lay a new mark (or move the finishing line) and remove the original mark as soon as practicable.  When in a subsequent change a new mark is replaced, it will be replaced by an original mark.</w:t>
      </w:r>
    </w:p>
    <w:p w14:paraId="54224FA9" w14:textId="306A1DB2" w:rsidR="002E7444" w:rsidRDefault="00E5131A" w:rsidP="007C2BC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</w:t>
      </w:r>
      <w:r w:rsidR="0070687B">
        <w:rPr>
          <w:rFonts w:ascii="Verdana" w:hAnsi="Verdana" w:cs="Verdana"/>
          <w:b/>
          <w:color w:val="000000"/>
          <w:lang w:val="en-GB"/>
        </w:rPr>
        <w:t>4</w:t>
      </w:r>
      <w:r w:rsidR="002E7444">
        <w:rPr>
          <w:rFonts w:ascii="Verdana" w:hAnsi="Verdana" w:cs="Verdana"/>
          <w:b/>
          <w:color w:val="000000"/>
          <w:lang w:val="en-GB"/>
        </w:rPr>
        <w:tab/>
        <w:t>THE FINISH</w:t>
      </w:r>
    </w:p>
    <w:p w14:paraId="77DF4437" w14:textId="224971C0" w:rsidR="002E7444" w:rsidRDefault="002E7444" w:rsidP="00F912B4">
      <w:pPr>
        <w:tabs>
          <w:tab w:val="left" w:pos="1080"/>
        </w:tabs>
        <w:ind w:left="720" w:hanging="720"/>
        <w:rPr>
          <w:rFonts w:ascii="Verdana" w:hAnsi="Verdana" w:cs="Verdana"/>
          <w:lang w:val="en-GB"/>
        </w:rPr>
      </w:pPr>
      <w:r>
        <w:rPr>
          <w:rFonts w:ascii="Verdana" w:hAnsi="Verdana" w:cs="Verdana"/>
          <w:b/>
          <w:bCs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 xml:space="preserve">The finish line </w:t>
      </w:r>
      <w:r>
        <w:rPr>
          <w:rFonts w:ascii="Verdana" w:hAnsi="Verdana" w:cs="Verdana"/>
          <w:lang w:val="en-GB"/>
        </w:rPr>
        <w:t>will be between</w:t>
      </w:r>
      <w:r>
        <w:rPr>
          <w:rFonts w:ascii="Verdana" w:hAnsi="Verdana" w:cs="Verdana"/>
          <w:color w:val="000000"/>
          <w:lang w:val="en-GB"/>
        </w:rPr>
        <w:t xml:space="preserve"> </w:t>
      </w:r>
      <w:r w:rsidR="007A1489">
        <w:rPr>
          <w:rFonts w:ascii="Verdana" w:hAnsi="Verdana" w:cs="Verdana"/>
          <w:lang w:val="en-GB"/>
        </w:rPr>
        <w:t>a staff displaying a</w:t>
      </w:r>
      <w:r>
        <w:rPr>
          <w:rFonts w:ascii="Verdana" w:hAnsi="Verdana" w:cs="Verdana"/>
          <w:lang w:val="en-GB"/>
        </w:rPr>
        <w:t xml:space="preserve"> </w:t>
      </w:r>
      <w:r w:rsidR="007A1489">
        <w:rPr>
          <w:rFonts w:ascii="Verdana" w:hAnsi="Verdana" w:cs="Verdana"/>
          <w:lang w:val="en-GB"/>
        </w:rPr>
        <w:t>blue</w:t>
      </w:r>
      <w:r>
        <w:rPr>
          <w:rFonts w:ascii="Verdana" w:hAnsi="Verdana" w:cs="Verdana"/>
          <w:lang w:val="en-GB"/>
        </w:rPr>
        <w:t xml:space="preserve"> flag on a race committee vessel </w:t>
      </w:r>
      <w:r w:rsidR="007A1489">
        <w:rPr>
          <w:rFonts w:ascii="Verdana" w:hAnsi="Verdana" w:cs="Verdana"/>
          <w:lang w:val="en-GB"/>
        </w:rPr>
        <w:t>and the finish</w:t>
      </w:r>
      <w:r w:rsidR="00452FFD">
        <w:rPr>
          <w:rFonts w:ascii="Verdana" w:hAnsi="Verdana" w:cs="Verdana"/>
          <w:lang w:val="en-GB"/>
        </w:rPr>
        <w:t xml:space="preserve"> mark</w:t>
      </w:r>
      <w:r>
        <w:rPr>
          <w:rFonts w:ascii="Verdana" w:hAnsi="Verdana" w:cs="Verdana"/>
          <w:lang w:val="en-GB"/>
        </w:rPr>
        <w:t>.</w:t>
      </w:r>
    </w:p>
    <w:p w14:paraId="523D9E13" w14:textId="77777777" w:rsidR="0070687B" w:rsidRPr="0070687B" w:rsidRDefault="0070687B" w:rsidP="0070687B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 w:rsidRPr="0070687B">
        <w:rPr>
          <w:rFonts w:ascii="Verdana" w:hAnsi="Verdana" w:cs="Verdana"/>
          <w:b/>
          <w:color w:val="000000"/>
          <w:lang w:val="en-GB"/>
        </w:rPr>
        <w:t>15</w:t>
      </w:r>
      <w:r w:rsidRPr="0070687B">
        <w:rPr>
          <w:rFonts w:ascii="Verdana" w:hAnsi="Verdana" w:cs="Verdana"/>
          <w:b/>
          <w:color w:val="000000"/>
          <w:lang w:val="en-GB"/>
        </w:rPr>
        <w:tab/>
        <w:t>PENALTY SYSTEM</w:t>
      </w:r>
    </w:p>
    <w:p w14:paraId="542F5FE8" w14:textId="604A7CC0" w:rsidR="0070687B" w:rsidRPr="0070687B" w:rsidRDefault="0070687B" w:rsidP="0070687B">
      <w:pPr>
        <w:tabs>
          <w:tab w:val="left" w:pos="1080"/>
        </w:tabs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ab/>
      </w:r>
      <w:r w:rsidRPr="0070687B">
        <w:rPr>
          <w:rFonts w:ascii="Verdana" w:hAnsi="Verdana" w:cs="Verdana"/>
          <w:color w:val="000000"/>
          <w:lang w:val="en-GB"/>
        </w:rPr>
        <w:t xml:space="preserve">For multi-hull classes </w:t>
      </w:r>
      <w:r w:rsidRPr="00E23E76">
        <w:rPr>
          <w:rFonts w:ascii="Verdana" w:hAnsi="Verdana" w:cs="Verdana"/>
          <w:color w:val="0000FF"/>
          <w:lang w:val="en-GB"/>
        </w:rPr>
        <w:t>RRS 44.1</w:t>
      </w:r>
      <w:r w:rsidRPr="0070687B">
        <w:rPr>
          <w:rFonts w:ascii="Verdana" w:hAnsi="Verdana" w:cs="Verdana"/>
          <w:color w:val="000000"/>
          <w:lang w:val="en-GB"/>
        </w:rPr>
        <w:t xml:space="preserve"> is changed so that </w:t>
      </w:r>
      <w:proofErr w:type="gramStart"/>
      <w:r w:rsidRPr="0070687B">
        <w:rPr>
          <w:rFonts w:ascii="Verdana" w:hAnsi="Verdana" w:cs="Verdana"/>
          <w:color w:val="000000"/>
          <w:lang w:val="en-GB"/>
        </w:rPr>
        <w:t>the Two-Turns Penalty is replaced by a One-Turn</w:t>
      </w:r>
      <w:proofErr w:type="gramEnd"/>
      <w:r w:rsidRPr="0070687B">
        <w:rPr>
          <w:rFonts w:ascii="Verdana" w:hAnsi="Verdana" w:cs="Verdana"/>
          <w:color w:val="000000"/>
          <w:lang w:val="en-GB"/>
        </w:rPr>
        <w:t xml:space="preserve"> Penalty.</w:t>
      </w:r>
    </w:p>
    <w:p w14:paraId="4B48E478" w14:textId="5427F8E3" w:rsidR="002E7444" w:rsidRDefault="0070687B" w:rsidP="00F912B4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16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>
        <w:rPr>
          <w:rFonts w:ascii="Verdana" w:hAnsi="Verdana" w:cs="Verdana"/>
          <w:b/>
          <w:lang w:val="en-GB"/>
        </w:rPr>
        <w:t xml:space="preserve">TIME LIMITS </w:t>
      </w:r>
      <w:r w:rsidR="002E7444">
        <w:rPr>
          <w:rFonts w:ascii="Verdana" w:hAnsi="Verdana" w:cs="Verdana"/>
          <w:b/>
          <w:color w:val="000000"/>
          <w:lang w:val="en-GB"/>
        </w:rPr>
        <w:t>AND TARGET TIMES</w:t>
      </w:r>
    </w:p>
    <w:p w14:paraId="687D31B1" w14:textId="4E68DF78" w:rsidR="00B31928" w:rsidRPr="00296B48" w:rsidRDefault="002E7444" w:rsidP="00296B48">
      <w:pPr>
        <w:tabs>
          <w:tab w:val="left" w:pos="1080"/>
        </w:tabs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lang w:val="en-GB"/>
        </w:rPr>
        <w:tab/>
        <w:t>B</w:t>
      </w:r>
      <w:r w:rsidR="0070687B">
        <w:rPr>
          <w:rFonts w:ascii="Verdana" w:hAnsi="Verdana" w:cs="Verdana"/>
          <w:lang w:val="en-GB"/>
        </w:rPr>
        <w:t>oats failing to finish within 3</w:t>
      </w:r>
      <w:r w:rsidR="00F912B4">
        <w:rPr>
          <w:rFonts w:ascii="Verdana" w:hAnsi="Verdana" w:cs="Verdana"/>
          <w:lang w:val="en-GB"/>
        </w:rPr>
        <w:t>0</w:t>
      </w:r>
      <w:r>
        <w:rPr>
          <w:rFonts w:ascii="Verdana" w:hAnsi="Verdana" w:cs="Verdana"/>
          <w:lang w:val="en-GB"/>
        </w:rPr>
        <w:t xml:space="preserve"> minutes after the first boat (of her division) sails the course and finishes will be scored Did Not Finish without a hearing. This changes </w:t>
      </w:r>
      <w:r w:rsidR="00E23E76" w:rsidRPr="00E23E76">
        <w:rPr>
          <w:rFonts w:ascii="Verdana" w:hAnsi="Verdana" w:cs="Verdana"/>
          <w:color w:val="0000FF"/>
          <w:lang w:val="en-GB"/>
        </w:rPr>
        <w:t>RRS</w:t>
      </w:r>
      <w:r w:rsidRPr="00E23E76">
        <w:rPr>
          <w:rFonts w:ascii="Verdana" w:hAnsi="Verdana" w:cs="Verdana"/>
          <w:color w:val="0000FF"/>
          <w:lang w:val="en-GB"/>
        </w:rPr>
        <w:t xml:space="preserve"> 35, A4 and A5.</w:t>
      </w:r>
    </w:p>
    <w:p w14:paraId="25E8529B" w14:textId="42ACF3FC" w:rsidR="002E7444" w:rsidRDefault="0070687B" w:rsidP="00AE6DB7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17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 w:rsidRPr="00AE6DB7">
        <w:rPr>
          <w:rFonts w:ascii="Verdana" w:hAnsi="Verdana" w:cs="Verdana"/>
          <w:b/>
          <w:color w:val="000000"/>
          <w:lang w:val="en-GB"/>
        </w:rPr>
        <w:t>PROTESTS AND REQUESTS FOR REDRESS</w:t>
      </w:r>
    </w:p>
    <w:p w14:paraId="5CB5CF16" w14:textId="562999B2" w:rsidR="002E7444" w:rsidRPr="00AE6DB7" w:rsidRDefault="0070687B" w:rsidP="00AE6DB7">
      <w:pPr>
        <w:tabs>
          <w:tab w:val="left" w:pos="1276"/>
        </w:tabs>
        <w:ind w:left="709" w:hanging="709"/>
        <w:rPr>
          <w:rFonts w:ascii="Verdana" w:hAnsi="Verdana" w:cs="Verdana"/>
          <w:lang w:val="en-GB"/>
        </w:rPr>
      </w:pPr>
      <w:r>
        <w:rPr>
          <w:rFonts w:ascii="Verdana" w:hAnsi="Verdana" w:cs="Verdana"/>
          <w:color w:val="000000"/>
          <w:lang w:val="en-GB"/>
        </w:rPr>
        <w:t>17</w:t>
      </w:r>
      <w:r w:rsidR="002E7444" w:rsidRPr="00F912B4">
        <w:rPr>
          <w:rFonts w:ascii="Verdana" w:hAnsi="Verdana" w:cs="Verdana"/>
          <w:color w:val="000000"/>
          <w:lang w:val="en-GB"/>
        </w:rPr>
        <w:t>.1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 w:rsidRPr="00AE6DB7">
        <w:rPr>
          <w:rFonts w:ascii="Verdana" w:hAnsi="Verdana" w:cs="Verdana"/>
          <w:lang w:val="en-GB"/>
        </w:rPr>
        <w:t xml:space="preserve">Protest forms are available at the race office, located at the sign on / sign off table. Protests and requests for redress or reopening shall be delivered there within the appropriate time limit. </w:t>
      </w:r>
    </w:p>
    <w:p w14:paraId="45D66379" w14:textId="5C28CA36" w:rsidR="002E7444" w:rsidRPr="004A25F4" w:rsidRDefault="0070687B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17</w:t>
      </w:r>
      <w:r w:rsidR="002E7444" w:rsidRPr="00F912B4">
        <w:rPr>
          <w:rFonts w:ascii="Verdana" w:hAnsi="Verdana" w:cs="Verdana"/>
          <w:color w:val="000000"/>
          <w:lang w:val="en-GB"/>
        </w:rPr>
        <w:t>.2</w:t>
      </w:r>
      <w:r w:rsidR="002E7444" w:rsidRPr="004A25F4">
        <w:rPr>
          <w:rFonts w:ascii="Verdana" w:hAnsi="Verdana" w:cs="Verdana"/>
          <w:color w:val="000000"/>
          <w:lang w:val="en-GB"/>
        </w:rPr>
        <w:tab/>
      </w:r>
      <w:r w:rsidR="00F40DE2" w:rsidRPr="004A25F4">
        <w:rPr>
          <w:rFonts w:ascii="Verdana" w:hAnsi="Verdana" w:cs="Verdana"/>
          <w:color w:val="000000"/>
          <w:lang w:val="en-GB"/>
        </w:rPr>
        <w:t>T</w:t>
      </w:r>
      <w:r w:rsidR="002E7444" w:rsidRPr="004A25F4">
        <w:rPr>
          <w:rFonts w:ascii="Verdana" w:hAnsi="Verdana" w:cs="Verdana"/>
          <w:color w:val="000000"/>
          <w:lang w:val="en-GB"/>
        </w:rPr>
        <w:t xml:space="preserve">he protest time limit is </w:t>
      </w:r>
      <w:r w:rsidR="00296B48" w:rsidRPr="004A25F4">
        <w:rPr>
          <w:rFonts w:ascii="Verdana" w:hAnsi="Verdana" w:cs="Verdana"/>
          <w:color w:val="000000"/>
          <w:lang w:val="en-GB"/>
        </w:rPr>
        <w:t>60</w:t>
      </w:r>
      <w:r w:rsidR="002E7444" w:rsidRPr="004A25F4">
        <w:rPr>
          <w:rFonts w:ascii="Verdana" w:hAnsi="Verdana" w:cs="Verdana"/>
          <w:color w:val="000000"/>
          <w:lang w:val="en-GB"/>
        </w:rPr>
        <w:t xml:space="preserve"> minutes after the last boat has finished the last race of the day or the race committee signals no more racin</w:t>
      </w:r>
      <w:r w:rsidR="00F40DE2" w:rsidRPr="004A25F4">
        <w:rPr>
          <w:rFonts w:ascii="Verdana" w:hAnsi="Verdana" w:cs="Verdana"/>
          <w:color w:val="000000"/>
          <w:lang w:val="en-GB"/>
        </w:rPr>
        <w:t>g today, whichever is later.</w:t>
      </w:r>
    </w:p>
    <w:p w14:paraId="4CB2E2B0" w14:textId="14048FD7" w:rsidR="002E7444" w:rsidRPr="00F40DE2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17</w:t>
      </w:r>
      <w:r w:rsidR="002E7444" w:rsidRPr="00F912B4">
        <w:rPr>
          <w:rFonts w:ascii="Verdana" w:hAnsi="Verdana" w:cs="Verdana"/>
          <w:color w:val="000000"/>
          <w:lang w:val="en-GB"/>
        </w:rPr>
        <w:t>.3</w:t>
      </w:r>
      <w:r w:rsidR="002E7444" w:rsidRPr="004A25F4">
        <w:rPr>
          <w:rFonts w:ascii="Verdana" w:hAnsi="Verdana" w:cs="Verdana"/>
          <w:color w:val="000000"/>
          <w:lang w:val="en-GB"/>
        </w:rPr>
        <w:tab/>
      </w:r>
      <w:r w:rsidR="002E7444">
        <w:rPr>
          <w:rFonts w:ascii="Verdana" w:hAnsi="Verdana" w:cs="Verdana"/>
          <w:color w:val="000000"/>
          <w:lang w:val="en-GB"/>
        </w:rPr>
        <w:t>Notices will be posted no later than 30 minutes after the protest time limit to inform competitors of hearings in which they ar</w:t>
      </w:r>
      <w:r>
        <w:rPr>
          <w:rFonts w:ascii="Verdana" w:hAnsi="Verdana" w:cs="Verdana"/>
          <w:color w:val="000000"/>
          <w:lang w:val="en-GB"/>
        </w:rPr>
        <w:t>e parties or named as witnesses</w:t>
      </w:r>
      <w:r w:rsidR="00F40DE2">
        <w:rPr>
          <w:rFonts w:ascii="Verdana" w:hAnsi="Verdana" w:cs="Verdana"/>
          <w:color w:val="000000"/>
          <w:lang w:val="en-GB"/>
        </w:rPr>
        <w:t>.</w:t>
      </w:r>
      <w:r w:rsidR="002E7444">
        <w:rPr>
          <w:rFonts w:ascii="Verdana" w:hAnsi="Verdana" w:cs="Verdana"/>
          <w:color w:val="000000"/>
          <w:lang w:val="en-GB"/>
        </w:rPr>
        <w:t xml:space="preserve">   </w:t>
      </w:r>
    </w:p>
    <w:p w14:paraId="05AF4997" w14:textId="6936317B" w:rsidR="002E7444" w:rsidRPr="004A25F4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17</w:t>
      </w:r>
      <w:r w:rsidR="002E7444" w:rsidRPr="00F912B4">
        <w:rPr>
          <w:rFonts w:ascii="Verdana" w:hAnsi="Verdana" w:cs="Verdana"/>
          <w:color w:val="000000"/>
          <w:lang w:val="en-GB"/>
        </w:rPr>
        <w:t>.4</w:t>
      </w:r>
      <w:r w:rsidR="002E7444" w:rsidRPr="004A25F4">
        <w:rPr>
          <w:rFonts w:ascii="Verdana" w:hAnsi="Verdana" w:cs="Verdana"/>
          <w:color w:val="000000"/>
          <w:lang w:val="en-GB"/>
        </w:rPr>
        <w:tab/>
        <w:t xml:space="preserve">Notices of protests by the race committee or protest committee will be posted to inform boats under </w:t>
      </w:r>
      <w:r w:rsidRPr="00E23E76">
        <w:rPr>
          <w:rFonts w:ascii="Verdana" w:hAnsi="Verdana" w:cs="Verdana"/>
          <w:color w:val="0000FF"/>
          <w:lang w:val="en-GB"/>
        </w:rPr>
        <w:t>RRS</w:t>
      </w:r>
      <w:r w:rsidR="002E7444" w:rsidRPr="00E23E76">
        <w:rPr>
          <w:rFonts w:ascii="Verdana" w:hAnsi="Verdana" w:cs="Verdana"/>
          <w:color w:val="0000FF"/>
          <w:lang w:val="en-GB"/>
        </w:rPr>
        <w:t xml:space="preserve"> 61.1(b)</w:t>
      </w:r>
      <w:r w:rsidR="002E7444" w:rsidRPr="004A25F4">
        <w:rPr>
          <w:rFonts w:ascii="Verdana" w:hAnsi="Verdana" w:cs="Verdana"/>
          <w:color w:val="000000"/>
          <w:lang w:val="en-GB"/>
        </w:rPr>
        <w:t>.</w:t>
      </w:r>
    </w:p>
    <w:p w14:paraId="30A6DC8E" w14:textId="4011D825" w:rsidR="002E7444" w:rsidRPr="004A25F4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17</w:t>
      </w:r>
      <w:r w:rsidR="00F40DE2" w:rsidRPr="00F912B4">
        <w:rPr>
          <w:rFonts w:ascii="Verdana" w:hAnsi="Verdana" w:cs="Verdana"/>
          <w:color w:val="000000"/>
          <w:lang w:val="en-GB"/>
        </w:rPr>
        <w:t>.5</w:t>
      </w:r>
      <w:r w:rsidR="002E7444" w:rsidRPr="004A25F4">
        <w:rPr>
          <w:rFonts w:ascii="Verdana" w:hAnsi="Verdana" w:cs="Verdana"/>
          <w:color w:val="000000"/>
          <w:lang w:val="en-GB"/>
        </w:rPr>
        <w:tab/>
        <w:t>Bre</w:t>
      </w:r>
      <w:r w:rsidR="00F40DE2" w:rsidRPr="004A25F4">
        <w:rPr>
          <w:rFonts w:ascii="Verdana" w:hAnsi="Verdana" w:cs="Verdana"/>
          <w:color w:val="000000"/>
          <w:lang w:val="en-GB"/>
        </w:rPr>
        <w:t>ac</w:t>
      </w:r>
      <w:r w:rsidR="00C241F1" w:rsidRPr="004A25F4">
        <w:rPr>
          <w:rFonts w:ascii="Verdana" w:hAnsi="Verdana" w:cs="Verdana"/>
          <w:color w:val="000000"/>
          <w:lang w:val="en-GB"/>
        </w:rPr>
        <w:t xml:space="preserve">hes of instructions </w:t>
      </w:r>
      <w:r w:rsidR="00440C9F">
        <w:rPr>
          <w:rFonts w:ascii="Verdana" w:hAnsi="Verdana" w:cs="Verdana"/>
          <w:color w:val="000000"/>
          <w:lang w:val="en-GB"/>
        </w:rPr>
        <w:t xml:space="preserve">10, </w:t>
      </w:r>
      <w:r w:rsidR="0070687B">
        <w:rPr>
          <w:rFonts w:ascii="Verdana" w:hAnsi="Verdana" w:cs="Verdana"/>
          <w:color w:val="000000"/>
          <w:lang w:val="en-GB"/>
        </w:rPr>
        <w:t>11.4</w:t>
      </w:r>
      <w:r w:rsidR="00612CE1" w:rsidRPr="004A25F4">
        <w:rPr>
          <w:rFonts w:ascii="Verdana" w:hAnsi="Verdana" w:cs="Verdana"/>
          <w:color w:val="000000"/>
          <w:lang w:val="en-GB"/>
        </w:rPr>
        <w:t xml:space="preserve">, </w:t>
      </w:r>
      <w:r w:rsidR="0070687B">
        <w:rPr>
          <w:rFonts w:ascii="Verdana" w:hAnsi="Verdana" w:cs="Verdana"/>
          <w:color w:val="000000"/>
          <w:lang w:val="en-GB"/>
        </w:rPr>
        <w:t>12</w:t>
      </w:r>
      <w:r w:rsidR="00FC2AE8" w:rsidRPr="004A25F4">
        <w:rPr>
          <w:rFonts w:ascii="Verdana" w:hAnsi="Verdana" w:cs="Verdana"/>
          <w:color w:val="000000"/>
          <w:lang w:val="en-GB"/>
        </w:rPr>
        <w:t>,</w:t>
      </w:r>
      <w:r w:rsidR="00661068">
        <w:rPr>
          <w:rFonts w:ascii="Verdana" w:hAnsi="Verdana" w:cs="Verdana"/>
          <w:color w:val="000000"/>
          <w:lang w:val="en-GB"/>
        </w:rPr>
        <w:t xml:space="preserve"> 18.5 - 18.9</w:t>
      </w:r>
      <w:r w:rsidR="00661068" w:rsidRPr="00661068">
        <w:rPr>
          <w:rFonts w:ascii="Verdana" w:hAnsi="Verdana" w:cs="Verdana"/>
          <w:color w:val="000000"/>
          <w:lang w:val="en-GB"/>
        </w:rPr>
        <w:t>,</w:t>
      </w:r>
      <w:r w:rsidR="00FC2AE8" w:rsidRPr="00661068">
        <w:rPr>
          <w:rFonts w:ascii="Verdana" w:hAnsi="Verdana" w:cs="Verdana"/>
          <w:color w:val="000000"/>
          <w:lang w:val="en-GB"/>
        </w:rPr>
        <w:t xml:space="preserve"> </w:t>
      </w:r>
      <w:r w:rsidRPr="00661068">
        <w:rPr>
          <w:rFonts w:ascii="Verdana" w:hAnsi="Verdana" w:cs="Verdana"/>
          <w:color w:val="000000"/>
          <w:lang w:val="en-GB"/>
        </w:rPr>
        <w:t>19</w:t>
      </w:r>
      <w:r w:rsidR="00661068" w:rsidRPr="00661068">
        <w:rPr>
          <w:rFonts w:ascii="Verdana" w:hAnsi="Verdana" w:cs="Verdana"/>
          <w:color w:val="000000"/>
          <w:lang w:val="en-GB"/>
        </w:rPr>
        <w:t>.1</w:t>
      </w:r>
      <w:r w:rsidR="00F40DE2" w:rsidRPr="00661068">
        <w:rPr>
          <w:rFonts w:ascii="Verdana" w:hAnsi="Verdana" w:cs="Verdana"/>
          <w:color w:val="000000"/>
          <w:lang w:val="en-GB"/>
        </w:rPr>
        <w:t>, 2</w:t>
      </w:r>
      <w:r w:rsidR="00CE392D" w:rsidRPr="00661068">
        <w:rPr>
          <w:rFonts w:ascii="Verdana" w:hAnsi="Verdana" w:cs="Verdana"/>
          <w:color w:val="000000"/>
          <w:lang w:val="en-GB"/>
        </w:rPr>
        <w:t xml:space="preserve">1, </w:t>
      </w:r>
      <w:r w:rsidR="00564C9D" w:rsidRPr="00661068">
        <w:rPr>
          <w:rFonts w:ascii="Verdana" w:hAnsi="Verdana" w:cs="Verdana"/>
          <w:color w:val="000000"/>
          <w:lang w:val="en-GB"/>
        </w:rPr>
        <w:t xml:space="preserve">and </w:t>
      </w:r>
      <w:r w:rsidR="00661068" w:rsidRPr="00661068">
        <w:rPr>
          <w:rFonts w:ascii="Verdana" w:hAnsi="Verdana" w:cs="Verdana"/>
          <w:color w:val="000000"/>
          <w:lang w:val="en-GB"/>
        </w:rPr>
        <w:t>24</w:t>
      </w:r>
      <w:r w:rsidR="002E7444" w:rsidRPr="004A25F4">
        <w:rPr>
          <w:rFonts w:ascii="Verdana" w:hAnsi="Verdana" w:cs="Verdana"/>
          <w:color w:val="000000"/>
          <w:lang w:val="en-GB"/>
        </w:rPr>
        <w:t xml:space="preserve"> will not be grounds for a protest by a boat. This changes </w:t>
      </w:r>
      <w:r w:rsidR="002F778D" w:rsidRPr="002F778D">
        <w:rPr>
          <w:rFonts w:ascii="Verdana" w:hAnsi="Verdana" w:cs="Verdana"/>
          <w:color w:val="0000FF"/>
          <w:lang w:val="en-GB"/>
        </w:rPr>
        <w:t>RRS</w:t>
      </w:r>
      <w:r w:rsidR="002E7444" w:rsidRPr="002F778D">
        <w:rPr>
          <w:rFonts w:ascii="Verdana" w:hAnsi="Verdana" w:cs="Verdana"/>
          <w:color w:val="0000FF"/>
          <w:lang w:val="en-GB"/>
        </w:rPr>
        <w:t xml:space="preserve"> 60.1(a)</w:t>
      </w:r>
      <w:r w:rsidR="002E7444" w:rsidRPr="004A25F4">
        <w:rPr>
          <w:rFonts w:ascii="Verdana" w:hAnsi="Verdana" w:cs="Verdana"/>
          <w:color w:val="000000"/>
          <w:lang w:val="en-GB"/>
        </w:rPr>
        <w:t>. Penalties for these breaches may be less than disqualification if the protest committee so decides.</w:t>
      </w:r>
      <w:r w:rsidR="00F40DE2" w:rsidRPr="004A25F4">
        <w:rPr>
          <w:rFonts w:ascii="Verdana" w:hAnsi="Verdana" w:cs="Verdana"/>
          <w:color w:val="000000"/>
          <w:lang w:val="en-GB"/>
        </w:rPr>
        <w:t xml:space="preserve">  The scoring abbreviation for a discretionary penalty imposed under this instruction will be DPI.</w:t>
      </w:r>
    </w:p>
    <w:p w14:paraId="0C67FDFE" w14:textId="4C766756" w:rsidR="00F40DE2" w:rsidRPr="00F40DE2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17</w:t>
      </w:r>
      <w:r w:rsidR="00F40DE2" w:rsidRPr="00F912B4">
        <w:rPr>
          <w:rFonts w:ascii="Verdana" w:hAnsi="Verdana" w:cs="Verdana"/>
          <w:color w:val="000000"/>
          <w:lang w:val="en-GB"/>
        </w:rPr>
        <w:t>.6</w:t>
      </w:r>
      <w:r w:rsidR="00F40DE2" w:rsidRPr="004A25F4">
        <w:rPr>
          <w:rFonts w:ascii="Verdana" w:hAnsi="Verdana" w:cs="Verdana"/>
          <w:color w:val="000000"/>
          <w:lang w:val="en-GB"/>
        </w:rPr>
        <w:tab/>
      </w:r>
      <w:r w:rsidR="00F40DE2" w:rsidRPr="00F40DE2">
        <w:rPr>
          <w:rFonts w:ascii="Verdana" w:hAnsi="Verdana" w:cs="Verdana"/>
          <w:color w:val="000000"/>
          <w:lang w:val="en-GB"/>
        </w:rPr>
        <w:t xml:space="preserve">A request </w:t>
      </w:r>
      <w:r w:rsidR="00F40DE2">
        <w:rPr>
          <w:rFonts w:ascii="Verdana" w:hAnsi="Verdana" w:cs="Verdana"/>
          <w:color w:val="000000"/>
          <w:lang w:val="en-GB"/>
        </w:rPr>
        <w:t xml:space="preserve">for reopening a hearing shall be delivered no later than 30 minutes after the requesting party was informed of the decision on that day.  This changes </w:t>
      </w:r>
      <w:r w:rsidRPr="00E23E76">
        <w:rPr>
          <w:rFonts w:ascii="Verdana" w:hAnsi="Verdana" w:cs="Verdana"/>
          <w:color w:val="0000FF"/>
          <w:lang w:val="en-GB"/>
        </w:rPr>
        <w:t>RRS</w:t>
      </w:r>
      <w:r w:rsidR="00F40DE2" w:rsidRPr="00E23E76">
        <w:rPr>
          <w:rFonts w:ascii="Verdana" w:hAnsi="Verdana" w:cs="Verdana"/>
          <w:color w:val="0000FF"/>
          <w:lang w:val="en-GB"/>
        </w:rPr>
        <w:t xml:space="preserve"> 66</w:t>
      </w:r>
      <w:r w:rsidR="00F40DE2">
        <w:rPr>
          <w:rFonts w:ascii="Verdana" w:hAnsi="Verdana" w:cs="Verdana"/>
          <w:color w:val="000000"/>
          <w:lang w:val="en-GB"/>
        </w:rPr>
        <w:t>.</w:t>
      </w:r>
    </w:p>
    <w:p w14:paraId="0C87BAEA" w14:textId="0481889F" w:rsidR="002E7444" w:rsidRPr="004A25F4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lastRenderedPageBreak/>
        <w:t>17</w:t>
      </w:r>
      <w:r w:rsidR="002E7444" w:rsidRPr="00F912B4">
        <w:rPr>
          <w:rFonts w:ascii="Verdana" w:hAnsi="Verdana" w:cs="Verdana"/>
          <w:color w:val="000000"/>
          <w:lang w:val="en-GB"/>
        </w:rPr>
        <w:t>.7</w:t>
      </w:r>
      <w:r w:rsidR="002E7444" w:rsidRPr="004A25F4">
        <w:rPr>
          <w:rFonts w:ascii="Verdana" w:hAnsi="Verdana" w:cs="Verdana"/>
          <w:color w:val="000000"/>
          <w:lang w:val="en-GB"/>
        </w:rPr>
        <w:tab/>
      </w:r>
      <w:r w:rsidR="00F40DE2">
        <w:rPr>
          <w:rFonts w:ascii="Verdana" w:hAnsi="Verdana" w:cs="Verdana"/>
          <w:color w:val="000000"/>
          <w:lang w:val="en-GB"/>
        </w:rPr>
        <w:t>A</w:t>
      </w:r>
      <w:r w:rsidR="002E7444">
        <w:rPr>
          <w:rFonts w:ascii="Verdana" w:hAnsi="Verdana" w:cs="Verdana"/>
          <w:color w:val="000000"/>
          <w:lang w:val="en-GB"/>
        </w:rPr>
        <w:t xml:space="preserve"> request for redress based on a protest committee decision shall be delivered no later than </w:t>
      </w:r>
      <w:r w:rsidR="00F40DE2">
        <w:rPr>
          <w:rFonts w:ascii="Verdana" w:hAnsi="Verdana" w:cs="Verdana"/>
          <w:color w:val="000000"/>
          <w:lang w:val="en-GB"/>
        </w:rPr>
        <w:t>30</w:t>
      </w:r>
      <w:r w:rsidR="002E7444">
        <w:rPr>
          <w:rFonts w:ascii="Verdana" w:hAnsi="Verdana" w:cs="Verdana"/>
          <w:color w:val="000000"/>
          <w:lang w:val="en-GB"/>
        </w:rPr>
        <w:t xml:space="preserve"> minutes after the decision was posted. This changes </w:t>
      </w:r>
      <w:r w:rsidR="00661068" w:rsidRPr="00661068">
        <w:rPr>
          <w:rFonts w:ascii="Verdana" w:hAnsi="Verdana" w:cs="Verdana"/>
          <w:color w:val="0000FF"/>
          <w:lang w:val="en-GB"/>
        </w:rPr>
        <w:t>RRS</w:t>
      </w:r>
      <w:r w:rsidR="002E7444" w:rsidRPr="00661068">
        <w:rPr>
          <w:rFonts w:ascii="Verdana" w:hAnsi="Verdana" w:cs="Verdana"/>
          <w:color w:val="0000FF"/>
          <w:lang w:val="en-GB"/>
        </w:rPr>
        <w:t xml:space="preserve"> 62.2</w:t>
      </w:r>
      <w:r w:rsidR="002E7444">
        <w:rPr>
          <w:rFonts w:ascii="Verdana" w:hAnsi="Verdana" w:cs="Verdana"/>
          <w:color w:val="000000"/>
          <w:lang w:val="en-GB"/>
        </w:rPr>
        <w:t>.</w:t>
      </w:r>
    </w:p>
    <w:p w14:paraId="64211CF5" w14:textId="07EAF88A" w:rsidR="002E7444" w:rsidRDefault="007E4BE6" w:rsidP="0066106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</w:t>
      </w:r>
      <w:r w:rsidR="00E23E76">
        <w:rPr>
          <w:rFonts w:ascii="Verdana" w:hAnsi="Verdana" w:cs="Verdana"/>
          <w:b/>
          <w:color w:val="000000"/>
          <w:lang w:val="en-GB"/>
        </w:rPr>
        <w:t>8</w:t>
      </w:r>
      <w:r w:rsidR="00661068">
        <w:rPr>
          <w:rFonts w:ascii="Verdana" w:hAnsi="Verdana" w:cs="Verdana"/>
          <w:b/>
          <w:color w:val="000000"/>
          <w:lang w:val="en-GB"/>
        </w:rPr>
        <w:tab/>
      </w:r>
      <w:r w:rsidR="002E7444">
        <w:rPr>
          <w:rFonts w:ascii="Verdana" w:hAnsi="Verdana" w:cs="Verdana"/>
          <w:b/>
          <w:color w:val="000000"/>
          <w:lang w:val="en-GB"/>
        </w:rPr>
        <w:t>SCORING</w:t>
      </w:r>
    </w:p>
    <w:p w14:paraId="6560D1AC" w14:textId="490979BA" w:rsidR="002E7444" w:rsidRPr="004A25F4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proofErr w:type="gramStart"/>
      <w:r>
        <w:rPr>
          <w:rFonts w:ascii="Verdana" w:hAnsi="Verdana" w:cs="Verdana"/>
          <w:color w:val="000000"/>
          <w:lang w:val="en-GB"/>
        </w:rPr>
        <w:t>18</w:t>
      </w:r>
      <w:r w:rsidR="002E7444" w:rsidRPr="00F912B4">
        <w:rPr>
          <w:rFonts w:ascii="Verdana" w:hAnsi="Verdana" w:cs="Verdana"/>
          <w:color w:val="000000"/>
          <w:lang w:val="en-GB"/>
        </w:rPr>
        <w:t>.1</w:t>
      </w:r>
      <w:r w:rsidR="002E7444" w:rsidRPr="004A25F4">
        <w:rPr>
          <w:rFonts w:ascii="Verdana" w:hAnsi="Verdana" w:cs="Verdana"/>
          <w:color w:val="000000"/>
          <w:lang w:val="en-GB"/>
        </w:rPr>
        <w:tab/>
      </w:r>
      <w:r w:rsidRPr="00A97EB9">
        <w:rPr>
          <w:rFonts w:ascii="Calibri" w:eastAsia="Calibri" w:hAnsi="Calibri"/>
          <w:sz w:val="24"/>
          <w:szCs w:val="24"/>
        </w:rPr>
        <w:t>Each boat’s elapsed time will be corrected by YV Yardstick or converted CBH to give its corrected time</w:t>
      </w:r>
      <w:proofErr w:type="gramEnd"/>
      <w:r w:rsidRPr="00A97EB9">
        <w:rPr>
          <w:rFonts w:ascii="Calibri" w:eastAsia="Calibri" w:hAnsi="Calibri"/>
          <w:sz w:val="24"/>
          <w:szCs w:val="24"/>
        </w:rPr>
        <w:t>.</w:t>
      </w:r>
    </w:p>
    <w:p w14:paraId="4E589830" w14:textId="34B8ABEF" w:rsidR="002E7444" w:rsidRDefault="00E23E76" w:rsidP="004A25F4">
      <w:pPr>
        <w:tabs>
          <w:tab w:val="left" w:pos="1134"/>
        </w:tabs>
        <w:spacing w:before="120"/>
        <w:ind w:left="720" w:hanging="720"/>
        <w:rPr>
          <w:rFonts w:ascii="Calibri" w:eastAsia="Calibri" w:hAnsi="Calibri"/>
          <w:sz w:val="24"/>
          <w:szCs w:val="24"/>
        </w:rPr>
      </w:pPr>
      <w:r>
        <w:rPr>
          <w:rFonts w:ascii="Verdana" w:hAnsi="Verdana" w:cs="Verdana"/>
          <w:color w:val="000000"/>
          <w:lang w:val="en-GB"/>
        </w:rPr>
        <w:t>18</w:t>
      </w:r>
      <w:r w:rsidR="002E7444" w:rsidRPr="00F912B4">
        <w:rPr>
          <w:rFonts w:ascii="Verdana" w:hAnsi="Verdana" w:cs="Verdana"/>
          <w:color w:val="000000"/>
          <w:lang w:val="en-GB"/>
        </w:rPr>
        <w:t>.2</w:t>
      </w:r>
      <w:r w:rsidR="002E7444">
        <w:rPr>
          <w:rFonts w:ascii="Verdana" w:hAnsi="Verdana" w:cs="Verdana"/>
          <w:color w:val="000000"/>
          <w:lang w:val="en-GB"/>
        </w:rPr>
        <w:tab/>
      </w:r>
      <w:r w:rsidRPr="00A97EB9">
        <w:rPr>
          <w:rFonts w:ascii="Calibri" w:eastAsia="Calibri" w:hAnsi="Calibri"/>
          <w:sz w:val="24"/>
          <w:szCs w:val="24"/>
        </w:rPr>
        <w:t xml:space="preserve">Each boat’s corrected time will be reduced to one standard triangle giving its Average Corrected Time </w:t>
      </w:r>
      <w:r w:rsidR="001D74FE">
        <w:rPr>
          <w:rFonts w:ascii="Calibri" w:eastAsia="Calibri" w:hAnsi="Calibri"/>
          <w:sz w:val="24"/>
          <w:szCs w:val="24"/>
        </w:rPr>
        <w:t>(ACT) per triangle</w:t>
      </w:r>
      <w:r w:rsidRPr="00A97EB9">
        <w:rPr>
          <w:rFonts w:ascii="Calibri" w:eastAsia="Calibri" w:hAnsi="Calibri"/>
          <w:sz w:val="24"/>
          <w:szCs w:val="24"/>
        </w:rPr>
        <w:t>.</w:t>
      </w:r>
    </w:p>
    <w:p w14:paraId="2AE5247A" w14:textId="704D29E2" w:rsidR="00E23E76" w:rsidRDefault="00E23E76" w:rsidP="004A25F4">
      <w:pPr>
        <w:tabs>
          <w:tab w:val="left" w:pos="1134"/>
        </w:tabs>
        <w:spacing w:before="120"/>
        <w:ind w:left="720" w:hanging="720"/>
        <w:rPr>
          <w:rFonts w:ascii="Calibri" w:eastAsia="Calibri" w:hAnsi="Calibri"/>
          <w:sz w:val="24"/>
          <w:szCs w:val="24"/>
        </w:rPr>
      </w:pPr>
      <w:proofErr w:type="gramStart"/>
      <w:r>
        <w:rPr>
          <w:rFonts w:ascii="Verdana" w:hAnsi="Verdana" w:cs="Verdana"/>
          <w:color w:val="000000"/>
          <w:lang w:val="en-GB"/>
        </w:rPr>
        <w:t>18.3</w:t>
      </w:r>
      <w:r>
        <w:rPr>
          <w:rFonts w:ascii="Verdana" w:hAnsi="Verdana" w:cs="Verdana"/>
          <w:color w:val="000000"/>
          <w:lang w:val="en-GB"/>
        </w:rPr>
        <w:tab/>
      </w:r>
      <w:r w:rsidRPr="00A97EB9">
        <w:rPr>
          <w:rFonts w:ascii="Calibri" w:eastAsia="Calibri" w:hAnsi="Calibri"/>
          <w:sz w:val="24"/>
          <w:szCs w:val="24"/>
        </w:rPr>
        <w:t>A Multihull Correction Factor (MCF) will be arrived at by dividing the sum of the 6 lowest ACTs for Monohulls by the sum of the 6 lowest ACTs for Multihulls</w:t>
      </w:r>
      <w:proofErr w:type="gramEnd"/>
      <w:r>
        <w:rPr>
          <w:rFonts w:ascii="Calibri" w:eastAsia="Calibri" w:hAnsi="Calibri"/>
          <w:sz w:val="24"/>
          <w:szCs w:val="24"/>
        </w:rPr>
        <w:t>.</w:t>
      </w:r>
    </w:p>
    <w:p w14:paraId="5235E65F" w14:textId="61569220" w:rsidR="00E23E76" w:rsidRPr="00E23E76" w:rsidRDefault="00E23E76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 w:rsidRPr="00E23E76">
        <w:rPr>
          <w:rFonts w:ascii="Verdana" w:hAnsi="Verdana" w:cs="Verdana"/>
          <w:color w:val="000000"/>
          <w:lang w:val="en-GB"/>
        </w:rPr>
        <w:t>18.4</w:t>
      </w:r>
      <w:r w:rsidRPr="00E23E76">
        <w:rPr>
          <w:rFonts w:ascii="Verdana" w:hAnsi="Verdana" w:cs="Verdana"/>
          <w:color w:val="000000"/>
          <w:lang w:val="en-GB"/>
        </w:rPr>
        <w:tab/>
        <w:t>The ACT for each Multihull will then be corrected by multiplying it by the calculated MCF.</w:t>
      </w:r>
    </w:p>
    <w:p w14:paraId="78D3A300" w14:textId="77777777" w:rsidR="00E23E76" w:rsidRPr="00E23E76" w:rsidRDefault="00E23E76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 w:rsidRPr="00E23E76">
        <w:rPr>
          <w:rFonts w:ascii="Verdana" w:hAnsi="Verdana" w:cs="Verdana"/>
          <w:color w:val="000000"/>
          <w:lang w:val="en-GB"/>
        </w:rPr>
        <w:t>18.5</w:t>
      </w:r>
      <w:r w:rsidRPr="00E23E76">
        <w:rPr>
          <w:rFonts w:ascii="Verdana" w:hAnsi="Verdana" w:cs="Verdana"/>
          <w:color w:val="000000"/>
          <w:lang w:val="en-GB"/>
        </w:rPr>
        <w:tab/>
        <w:t xml:space="preserve">A </w:t>
      </w:r>
      <w:proofErr w:type="gramStart"/>
      <w:r w:rsidRPr="00E23E76">
        <w:rPr>
          <w:rFonts w:ascii="Verdana" w:hAnsi="Verdana" w:cs="Verdana"/>
          <w:color w:val="000000"/>
          <w:lang w:val="en-GB"/>
        </w:rPr>
        <w:t>boat which</w:t>
      </w:r>
      <w:proofErr w:type="gramEnd"/>
      <w:r w:rsidRPr="00E23E76">
        <w:rPr>
          <w:rFonts w:ascii="Verdana" w:hAnsi="Verdana" w:cs="Verdana"/>
          <w:color w:val="000000"/>
          <w:lang w:val="en-GB"/>
        </w:rPr>
        <w:t xml:space="preserve"> has submitted an entry for the race, but does not start (DNS), will not be counted as an entrant when determining its Club’s score.</w:t>
      </w:r>
    </w:p>
    <w:p w14:paraId="6A2124B1" w14:textId="0201E940" w:rsidR="00E23E76" w:rsidRPr="00E23E76" w:rsidRDefault="00E23E76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 w:rsidRPr="00E23E76">
        <w:rPr>
          <w:rFonts w:ascii="Verdana" w:hAnsi="Verdana" w:cs="Verdana"/>
          <w:color w:val="000000"/>
          <w:lang w:val="en-GB"/>
        </w:rPr>
        <w:t>18.6</w:t>
      </w:r>
      <w:r w:rsidRPr="00E23E76">
        <w:rPr>
          <w:rFonts w:ascii="Verdana" w:hAnsi="Verdana" w:cs="Verdana"/>
          <w:color w:val="000000"/>
          <w:lang w:val="en-GB"/>
        </w:rPr>
        <w:tab/>
        <w:t>A boat which starts, but does not finish (DNF), or a boat which finishes but retired after finishing, will be allocated an ACT equal to the highest ACT of any boat classed as a finisher, and will be counted as an entrant when determining its Club’s score.</w:t>
      </w:r>
    </w:p>
    <w:p w14:paraId="14899782" w14:textId="21F950E3" w:rsidR="00E23E76" w:rsidRPr="00E23E76" w:rsidRDefault="00E23E76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 w:rsidRPr="00E23E76">
        <w:rPr>
          <w:rFonts w:ascii="Verdana" w:hAnsi="Verdana" w:cs="Verdana"/>
          <w:color w:val="000000"/>
          <w:lang w:val="en-GB"/>
        </w:rPr>
        <w:t>18.7</w:t>
      </w:r>
      <w:r w:rsidRPr="00E23E76">
        <w:rPr>
          <w:rFonts w:ascii="Verdana" w:hAnsi="Verdana" w:cs="Verdana"/>
          <w:color w:val="000000"/>
          <w:lang w:val="en-GB"/>
        </w:rPr>
        <w:tab/>
        <w:t xml:space="preserve">Any boat that is disqualified, will be allocated an ACT ten </w:t>
      </w:r>
      <w:proofErr w:type="spellStart"/>
      <w:r w:rsidRPr="00E23E76">
        <w:rPr>
          <w:rFonts w:ascii="Verdana" w:hAnsi="Verdana" w:cs="Verdana"/>
          <w:color w:val="000000"/>
          <w:lang w:val="en-GB"/>
        </w:rPr>
        <w:t>percent</w:t>
      </w:r>
      <w:proofErr w:type="spellEnd"/>
      <w:r w:rsidRPr="00E23E76">
        <w:rPr>
          <w:rFonts w:ascii="Verdana" w:hAnsi="Verdana" w:cs="Verdana"/>
          <w:color w:val="000000"/>
          <w:lang w:val="en-GB"/>
        </w:rPr>
        <w:t xml:space="preserve"> greater than that of the highest ACT of any boat classed as a finisher, and will be counted as an entrant when determining its Club’s score.  A boat disqualified under </w:t>
      </w:r>
      <w:r w:rsidR="00661068" w:rsidRPr="00661068">
        <w:rPr>
          <w:rFonts w:ascii="Verdana" w:hAnsi="Verdana" w:cs="Verdana"/>
          <w:color w:val="0000FF"/>
          <w:lang w:val="en-GB"/>
        </w:rPr>
        <w:t>RRS</w:t>
      </w:r>
      <w:r w:rsidRPr="00661068">
        <w:rPr>
          <w:rFonts w:ascii="Verdana" w:hAnsi="Verdana" w:cs="Verdana"/>
          <w:color w:val="0000FF"/>
          <w:lang w:val="en-GB"/>
        </w:rPr>
        <w:t xml:space="preserve"> 2</w:t>
      </w:r>
      <w:r w:rsidR="001D74FE">
        <w:rPr>
          <w:rFonts w:ascii="Verdana" w:hAnsi="Verdana" w:cs="Verdana"/>
          <w:color w:val="0000FF"/>
          <w:lang w:val="en-GB"/>
        </w:rPr>
        <w:t>, 3</w:t>
      </w:r>
      <w:r w:rsidRPr="00E23E76">
        <w:rPr>
          <w:rFonts w:ascii="Verdana" w:hAnsi="Verdana" w:cs="Verdana"/>
          <w:color w:val="000000"/>
          <w:lang w:val="en-GB"/>
        </w:rPr>
        <w:t xml:space="preserve"> or </w:t>
      </w:r>
      <w:r w:rsidR="00661068" w:rsidRPr="00661068">
        <w:rPr>
          <w:rFonts w:ascii="Verdana" w:hAnsi="Verdana" w:cs="Verdana"/>
          <w:color w:val="0000FF"/>
          <w:lang w:val="en-GB"/>
        </w:rPr>
        <w:t>RRS</w:t>
      </w:r>
      <w:r w:rsidRPr="00661068">
        <w:rPr>
          <w:rFonts w:ascii="Verdana" w:hAnsi="Verdana" w:cs="Verdana"/>
          <w:color w:val="0000FF"/>
          <w:lang w:val="en-GB"/>
        </w:rPr>
        <w:t xml:space="preserve"> 42</w:t>
      </w:r>
      <w:r w:rsidRPr="00E23E76">
        <w:rPr>
          <w:rFonts w:ascii="Verdana" w:hAnsi="Verdana" w:cs="Verdana"/>
          <w:color w:val="000000"/>
          <w:lang w:val="en-GB"/>
        </w:rPr>
        <w:t xml:space="preserve"> shall have its result counted as part of its Club’s score </w:t>
      </w:r>
      <w:r w:rsidR="001D74FE">
        <w:rPr>
          <w:rFonts w:ascii="Verdana" w:hAnsi="Verdana" w:cs="Verdana"/>
          <w:color w:val="000000"/>
          <w:lang w:val="en-GB"/>
        </w:rPr>
        <w:t>in</w:t>
      </w:r>
      <w:r w:rsidRPr="00E23E76">
        <w:rPr>
          <w:rFonts w:ascii="Verdana" w:hAnsi="Verdana" w:cs="Verdana"/>
          <w:color w:val="000000"/>
          <w:lang w:val="en-GB"/>
        </w:rPr>
        <w:t xml:space="preserve"> </w:t>
      </w:r>
      <w:r w:rsidR="001D74FE" w:rsidRPr="001D74FE">
        <w:rPr>
          <w:rFonts w:ascii="Verdana" w:hAnsi="Verdana" w:cs="Verdana"/>
          <w:lang w:val="en-GB"/>
        </w:rPr>
        <w:t>instruction</w:t>
      </w:r>
      <w:r w:rsidR="00661068" w:rsidRPr="001D74FE">
        <w:rPr>
          <w:rFonts w:ascii="Verdana" w:hAnsi="Verdana" w:cs="Verdana"/>
          <w:lang w:val="en-GB"/>
        </w:rPr>
        <w:t xml:space="preserve"> </w:t>
      </w:r>
      <w:r w:rsidRPr="001D74FE">
        <w:rPr>
          <w:rFonts w:ascii="Verdana" w:hAnsi="Verdana" w:cs="Verdana"/>
          <w:lang w:val="en-GB"/>
        </w:rPr>
        <w:t>1</w:t>
      </w:r>
      <w:r w:rsidR="001D74FE">
        <w:rPr>
          <w:rFonts w:ascii="Verdana" w:hAnsi="Verdana" w:cs="Verdana"/>
          <w:lang w:val="en-GB"/>
        </w:rPr>
        <w:t xml:space="preserve">8.8 and </w:t>
      </w:r>
      <w:r w:rsidRPr="001D74FE">
        <w:rPr>
          <w:rFonts w:ascii="Verdana" w:hAnsi="Verdana" w:cs="Verdana"/>
          <w:lang w:val="en-GB"/>
        </w:rPr>
        <w:t>1</w:t>
      </w:r>
      <w:r w:rsidR="001D74FE">
        <w:rPr>
          <w:rFonts w:ascii="Verdana" w:hAnsi="Verdana" w:cs="Verdana"/>
          <w:lang w:val="en-GB"/>
        </w:rPr>
        <w:t>8</w:t>
      </w:r>
      <w:r w:rsidRPr="001D74FE">
        <w:rPr>
          <w:rFonts w:ascii="Verdana" w:hAnsi="Verdana" w:cs="Verdana"/>
          <w:lang w:val="en-GB"/>
        </w:rPr>
        <w:t>.9</w:t>
      </w:r>
      <w:r w:rsidRPr="00E23E76">
        <w:rPr>
          <w:rFonts w:ascii="Verdana" w:hAnsi="Verdana" w:cs="Verdana"/>
          <w:color w:val="000000"/>
          <w:lang w:val="en-GB"/>
        </w:rPr>
        <w:t>.</w:t>
      </w:r>
    </w:p>
    <w:p w14:paraId="7D861DB4" w14:textId="77777777" w:rsidR="00E23E76" w:rsidRPr="00E23E76" w:rsidRDefault="00E23E76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 w:rsidRPr="00E23E76">
        <w:rPr>
          <w:rFonts w:ascii="Verdana" w:hAnsi="Verdana" w:cs="Verdana"/>
          <w:color w:val="000000"/>
          <w:lang w:val="en-GB"/>
        </w:rPr>
        <w:t>18.8</w:t>
      </w:r>
      <w:r w:rsidRPr="00E23E76">
        <w:rPr>
          <w:rFonts w:ascii="Verdana" w:hAnsi="Verdana" w:cs="Verdana"/>
          <w:color w:val="000000"/>
          <w:lang w:val="en-GB"/>
        </w:rPr>
        <w:tab/>
        <w:t xml:space="preserve">The results to be counted in each Club’s score will comprise the </w:t>
      </w:r>
      <w:proofErr w:type="gramStart"/>
      <w:r w:rsidRPr="00E23E76">
        <w:rPr>
          <w:rFonts w:ascii="Verdana" w:hAnsi="Verdana" w:cs="Verdana"/>
          <w:color w:val="000000"/>
          <w:lang w:val="en-GB"/>
        </w:rPr>
        <w:t>greater</w:t>
      </w:r>
      <w:proofErr w:type="gramEnd"/>
      <w:r w:rsidRPr="00E23E76">
        <w:rPr>
          <w:rFonts w:ascii="Verdana" w:hAnsi="Verdana" w:cs="Verdana"/>
          <w:color w:val="000000"/>
          <w:lang w:val="en-GB"/>
        </w:rPr>
        <w:t xml:space="preserve"> of 10 results or 75% of that Club’s results to the nearest whole number upward.  </w:t>
      </w:r>
      <w:proofErr w:type="gramStart"/>
      <w:r w:rsidRPr="00E23E76">
        <w:rPr>
          <w:rFonts w:ascii="Verdana" w:hAnsi="Verdana" w:cs="Verdana"/>
          <w:color w:val="000000"/>
          <w:lang w:val="en-GB"/>
        </w:rPr>
        <w:t>A minimum of 10 results are</w:t>
      </w:r>
      <w:proofErr w:type="gramEnd"/>
      <w:r w:rsidRPr="00E23E76">
        <w:rPr>
          <w:rFonts w:ascii="Verdana" w:hAnsi="Verdana" w:cs="Verdana"/>
          <w:color w:val="000000"/>
          <w:lang w:val="en-GB"/>
        </w:rPr>
        <w:t xml:space="preserve"> necessary to be eligible for the trophy.</w:t>
      </w:r>
    </w:p>
    <w:p w14:paraId="5B4CAFAC" w14:textId="3DFBB4A6" w:rsidR="00E23E76" w:rsidRPr="004A25F4" w:rsidRDefault="00E23E76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 w:rsidRPr="00E23E76">
        <w:rPr>
          <w:rFonts w:ascii="Verdana" w:hAnsi="Verdana" w:cs="Verdana"/>
          <w:color w:val="000000"/>
          <w:lang w:val="en-GB"/>
        </w:rPr>
        <w:t>18.9</w:t>
      </w:r>
      <w:r w:rsidRPr="00E23E76">
        <w:rPr>
          <w:rFonts w:ascii="Verdana" w:hAnsi="Verdana" w:cs="Verdana"/>
          <w:color w:val="000000"/>
          <w:lang w:val="en-GB"/>
        </w:rPr>
        <w:tab/>
        <w:t>Each Club’s score will be calculated as the average of the lowest corrected ACT’s for those results to be counted.</w:t>
      </w:r>
    </w:p>
    <w:p w14:paraId="3F80C430" w14:textId="5BEEA300" w:rsidR="002E7444" w:rsidRPr="004A25F4" w:rsidRDefault="00E23E76" w:rsidP="004A25F4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18.10</w:t>
      </w:r>
      <w:r w:rsidR="002E7444">
        <w:rPr>
          <w:rFonts w:ascii="Verdana" w:hAnsi="Verdana" w:cs="Verdana"/>
          <w:color w:val="000000"/>
          <w:lang w:val="en-GB"/>
        </w:rPr>
        <w:tab/>
      </w:r>
      <w:r w:rsidR="00E6558E">
        <w:rPr>
          <w:rFonts w:ascii="Verdana" w:hAnsi="Verdana" w:cs="Verdana"/>
          <w:color w:val="000000"/>
          <w:lang w:val="en-GB"/>
        </w:rPr>
        <w:t>Instructions 18.1 –</w:t>
      </w:r>
      <w:r w:rsidR="001D74FE">
        <w:rPr>
          <w:rFonts w:ascii="Verdana" w:hAnsi="Verdana" w:cs="Verdana"/>
          <w:color w:val="000000"/>
          <w:lang w:val="en-GB"/>
        </w:rPr>
        <w:t xml:space="preserve"> 18.9</w:t>
      </w:r>
      <w:r w:rsidR="007E4BE6">
        <w:rPr>
          <w:rFonts w:ascii="Verdana" w:hAnsi="Verdana" w:cs="Verdana"/>
          <w:color w:val="000000"/>
          <w:lang w:val="en-GB"/>
        </w:rPr>
        <w:t xml:space="preserve"> changes </w:t>
      </w:r>
      <w:r w:rsidR="00661068" w:rsidRPr="00661068">
        <w:rPr>
          <w:rFonts w:ascii="Verdana" w:hAnsi="Verdana" w:cs="Verdana"/>
          <w:color w:val="0000FF"/>
          <w:lang w:val="en-GB"/>
        </w:rPr>
        <w:t>RRS</w:t>
      </w:r>
      <w:r w:rsidR="007E4BE6" w:rsidRPr="00661068">
        <w:rPr>
          <w:rFonts w:ascii="Verdana" w:hAnsi="Verdana" w:cs="Verdana"/>
          <w:color w:val="0000FF"/>
          <w:lang w:val="en-GB"/>
        </w:rPr>
        <w:t xml:space="preserve"> A2</w:t>
      </w:r>
      <w:r w:rsidR="007E4BE6">
        <w:rPr>
          <w:rFonts w:ascii="Verdana" w:hAnsi="Verdana" w:cs="Verdana"/>
          <w:color w:val="000000"/>
          <w:lang w:val="en-GB"/>
        </w:rPr>
        <w:t xml:space="preserve">. </w:t>
      </w:r>
    </w:p>
    <w:p w14:paraId="49F3439F" w14:textId="06425A63" w:rsidR="002E7444" w:rsidRDefault="007E4BE6" w:rsidP="00E23E76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1</w:t>
      </w:r>
      <w:r w:rsidR="00E23E76">
        <w:rPr>
          <w:rFonts w:ascii="Verdana" w:hAnsi="Verdana" w:cs="Verdana"/>
          <w:b/>
          <w:color w:val="000000"/>
          <w:lang w:val="en-GB"/>
        </w:rPr>
        <w:t>9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 w:rsidRPr="00E23E76">
        <w:rPr>
          <w:rFonts w:ascii="Verdana" w:hAnsi="Verdana" w:cs="Verdana"/>
          <w:b/>
          <w:color w:val="000000"/>
          <w:lang w:val="en-GB"/>
        </w:rPr>
        <w:t>SAFETY REGULATIONS</w:t>
      </w:r>
    </w:p>
    <w:p w14:paraId="147610F8" w14:textId="336F2AB1" w:rsidR="002E7444" w:rsidRPr="00E23E76" w:rsidRDefault="00661068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19</w:t>
      </w:r>
      <w:r w:rsidR="002E7444" w:rsidRPr="00F912B4">
        <w:rPr>
          <w:rFonts w:ascii="Verdana" w:hAnsi="Verdana" w:cs="Verdana"/>
          <w:color w:val="000000"/>
          <w:lang w:val="en-GB"/>
        </w:rPr>
        <w:t>.1</w:t>
      </w:r>
      <w:r w:rsidR="002E7444" w:rsidRPr="00E23E76">
        <w:rPr>
          <w:rFonts w:ascii="Verdana" w:hAnsi="Verdana" w:cs="Verdana"/>
          <w:color w:val="000000"/>
          <w:lang w:val="en-GB"/>
        </w:rPr>
        <w:tab/>
      </w:r>
      <w:r w:rsidR="002E7444">
        <w:rPr>
          <w:rFonts w:ascii="Verdana" w:hAnsi="Verdana" w:cs="Verdana"/>
          <w:color w:val="000000"/>
          <w:lang w:val="en-GB"/>
        </w:rPr>
        <w:t>Sign On &amp; Sign Off (</w:t>
      </w:r>
      <w:r w:rsidR="002E7444" w:rsidRPr="00E23E76">
        <w:rPr>
          <w:rFonts w:ascii="Verdana" w:hAnsi="Verdana" w:cs="Verdana"/>
          <w:color w:val="000000"/>
          <w:lang w:val="en-GB"/>
        </w:rPr>
        <w:t xml:space="preserve">Check-In and Check-Out) A representative of each boat shall sign on prior to the first warning signal.  A representative of each boat shall sign off within </w:t>
      </w:r>
      <w:r w:rsidR="008D2CE2" w:rsidRPr="00E23E76">
        <w:rPr>
          <w:rFonts w:ascii="Verdana" w:hAnsi="Verdana" w:cs="Verdana"/>
          <w:color w:val="000000"/>
          <w:lang w:val="en-GB"/>
        </w:rPr>
        <w:t>the protest time limit</w:t>
      </w:r>
      <w:r w:rsidR="002E7444" w:rsidRPr="00E23E76">
        <w:rPr>
          <w:rFonts w:ascii="Verdana" w:hAnsi="Verdana" w:cs="Verdana"/>
          <w:color w:val="000000"/>
          <w:lang w:val="en-GB"/>
        </w:rPr>
        <w:t xml:space="preserve">.  </w:t>
      </w:r>
      <w:r w:rsidR="007E4BE6" w:rsidRPr="00E23E76">
        <w:rPr>
          <w:rFonts w:ascii="Verdana" w:hAnsi="Verdana" w:cs="Verdana"/>
          <w:color w:val="000000"/>
          <w:lang w:val="en-GB"/>
        </w:rPr>
        <w:t xml:space="preserve">A </w:t>
      </w:r>
      <w:proofErr w:type="gramStart"/>
      <w:r w:rsidR="007E4BE6" w:rsidRPr="00E23E76">
        <w:rPr>
          <w:rFonts w:ascii="Verdana" w:hAnsi="Verdana" w:cs="Verdana"/>
          <w:color w:val="000000"/>
          <w:lang w:val="en-GB"/>
        </w:rPr>
        <w:t>boat</w:t>
      </w:r>
      <w:proofErr w:type="gramEnd"/>
      <w:r w:rsidR="007E4BE6" w:rsidRPr="00E23E76">
        <w:rPr>
          <w:rFonts w:ascii="Verdana" w:hAnsi="Verdana" w:cs="Verdana"/>
          <w:color w:val="000000"/>
          <w:lang w:val="en-GB"/>
        </w:rPr>
        <w:t xml:space="preserve"> whose representative returns to shore and fails to sign off within this time, may be scored Did Not Finish (DNF) for all races in that racing session without a hearing.  This changes </w:t>
      </w:r>
      <w:r w:rsidR="00E23E76" w:rsidRPr="00661068">
        <w:rPr>
          <w:rFonts w:ascii="Verdana" w:hAnsi="Verdana" w:cs="Verdana"/>
          <w:color w:val="0000FF"/>
          <w:lang w:val="en-GB"/>
        </w:rPr>
        <w:t>RRS</w:t>
      </w:r>
      <w:r w:rsidR="007E4BE6" w:rsidRPr="00661068">
        <w:rPr>
          <w:rFonts w:ascii="Verdana" w:hAnsi="Verdana" w:cs="Verdana"/>
          <w:color w:val="0000FF"/>
          <w:lang w:val="en-GB"/>
        </w:rPr>
        <w:t xml:space="preserve"> 63.1, A4 and A5</w:t>
      </w:r>
      <w:r w:rsidR="007E4BE6" w:rsidRPr="00E23E76">
        <w:rPr>
          <w:rFonts w:ascii="Verdana" w:hAnsi="Verdana" w:cs="Verdana"/>
          <w:color w:val="000000"/>
          <w:lang w:val="en-GB"/>
        </w:rPr>
        <w:t>.</w:t>
      </w:r>
    </w:p>
    <w:p w14:paraId="6672D64F" w14:textId="20ED467A" w:rsidR="00CD0ED6" w:rsidRPr="00E23E76" w:rsidRDefault="00661068" w:rsidP="00E23E76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19</w:t>
      </w:r>
      <w:r w:rsidR="002E7444" w:rsidRPr="00F912B4">
        <w:rPr>
          <w:rFonts w:ascii="Verdana" w:hAnsi="Verdana" w:cs="Verdana"/>
          <w:color w:val="000000"/>
          <w:lang w:val="en-GB"/>
        </w:rPr>
        <w:t>.2</w:t>
      </w:r>
      <w:r w:rsidR="002E7444" w:rsidRPr="00E23E76">
        <w:rPr>
          <w:rFonts w:ascii="Verdana" w:hAnsi="Verdana" w:cs="Verdana"/>
          <w:color w:val="000000"/>
          <w:lang w:val="en-GB"/>
        </w:rPr>
        <w:tab/>
        <w:t>A boat that retires from a race shall notify the race committee as soon as possible.</w:t>
      </w:r>
    </w:p>
    <w:p w14:paraId="5E946F23" w14:textId="5B8286E3" w:rsidR="002E7444" w:rsidRPr="00661068" w:rsidRDefault="00661068" w:rsidP="0066106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20</w:t>
      </w:r>
      <w:r w:rsidR="002E7444">
        <w:rPr>
          <w:rFonts w:ascii="Verdana" w:hAnsi="Verdana" w:cs="Verdana"/>
          <w:b/>
          <w:color w:val="000000"/>
          <w:lang w:val="en-GB"/>
        </w:rPr>
        <w:tab/>
      </w:r>
      <w:r w:rsidR="002E7444" w:rsidRPr="00661068">
        <w:rPr>
          <w:rFonts w:ascii="Verdana" w:hAnsi="Verdana" w:cs="Verdana"/>
          <w:b/>
          <w:color w:val="000000"/>
          <w:lang w:val="en-GB"/>
        </w:rPr>
        <w:t>REPLACEMENT OF CREW OR EQUIPMENT</w:t>
      </w:r>
    </w:p>
    <w:p w14:paraId="32F2249B" w14:textId="0040A5AE" w:rsidR="00612CE1" w:rsidRPr="00661068" w:rsidRDefault="002E7444" w:rsidP="00661068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lang w:val="en-GB"/>
        </w:rPr>
        <w:tab/>
      </w:r>
      <w:r w:rsidRPr="00661068">
        <w:rPr>
          <w:rFonts w:ascii="Verdana" w:hAnsi="Verdana" w:cs="Verdana"/>
          <w:color w:val="000000"/>
          <w:lang w:val="en-GB"/>
        </w:rPr>
        <w:t>Substitution of competitors will not be allowed without prior written approval of the race committee.</w:t>
      </w:r>
    </w:p>
    <w:p w14:paraId="0EDEFE36" w14:textId="52744894" w:rsidR="00612CE1" w:rsidRDefault="00661068" w:rsidP="0066106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21</w:t>
      </w:r>
      <w:r w:rsidR="00612CE1">
        <w:rPr>
          <w:rFonts w:ascii="Verdana" w:hAnsi="Verdana" w:cs="Verdana"/>
          <w:b/>
          <w:color w:val="000000"/>
          <w:lang w:val="en-GB"/>
        </w:rPr>
        <w:tab/>
        <w:t>EQUIPMENT AND MEASUREMENT CHECKS</w:t>
      </w:r>
    </w:p>
    <w:p w14:paraId="0E7325D4" w14:textId="33683F5B" w:rsidR="00612CE1" w:rsidRPr="00661068" w:rsidRDefault="00661068" w:rsidP="00661068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ab/>
      </w:r>
      <w:r w:rsidR="00612CE1" w:rsidRPr="00661068">
        <w:rPr>
          <w:rFonts w:ascii="Verdana" w:hAnsi="Verdana" w:cs="Verdana"/>
          <w:color w:val="000000"/>
          <w:lang w:val="en-GB"/>
        </w:rPr>
        <w:t>A boat or equipment m</w:t>
      </w:r>
      <w:r w:rsidR="00FA6BDC" w:rsidRPr="00661068">
        <w:rPr>
          <w:rFonts w:ascii="Verdana" w:hAnsi="Verdana" w:cs="Verdana"/>
          <w:color w:val="000000"/>
          <w:lang w:val="en-GB"/>
        </w:rPr>
        <w:t>a</w:t>
      </w:r>
      <w:r w:rsidR="00612CE1" w:rsidRPr="00661068">
        <w:rPr>
          <w:rFonts w:ascii="Verdana" w:hAnsi="Verdana" w:cs="Verdana"/>
          <w:color w:val="000000"/>
          <w:lang w:val="en-GB"/>
        </w:rPr>
        <w:t>y be inspected at any time for compliance with the class rules and sailing instructions.  On the water, a boat can be instructed by a race committee, equipment inspector or measurer to proceed immediately to a de</w:t>
      </w:r>
      <w:r w:rsidR="00FA6BDC" w:rsidRPr="00661068">
        <w:rPr>
          <w:rFonts w:ascii="Verdana" w:hAnsi="Verdana" w:cs="Verdana"/>
          <w:color w:val="000000"/>
          <w:lang w:val="en-GB"/>
        </w:rPr>
        <w:t xml:space="preserve">signated area for inspection. </w:t>
      </w:r>
    </w:p>
    <w:p w14:paraId="538FB5FE" w14:textId="75B9E0F0" w:rsidR="002E7444" w:rsidRDefault="00661068" w:rsidP="0066106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22</w:t>
      </w:r>
      <w:r w:rsidR="002E7444">
        <w:rPr>
          <w:rFonts w:ascii="Verdana" w:hAnsi="Verdana" w:cs="Verdana"/>
          <w:b/>
          <w:color w:val="000000"/>
          <w:lang w:val="en-GB"/>
        </w:rPr>
        <w:tab/>
        <w:t>TRASH DISPOSAL</w:t>
      </w:r>
    </w:p>
    <w:p w14:paraId="4A732798" w14:textId="7877C59D" w:rsidR="00E5131A" w:rsidRDefault="002E7444" w:rsidP="00661068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>Trash may be placed aboard support or official boats.</w:t>
      </w:r>
    </w:p>
    <w:p w14:paraId="798A76D1" w14:textId="6E0C3A4E" w:rsidR="00FA6BDC" w:rsidRDefault="00661068" w:rsidP="00661068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23</w:t>
      </w:r>
      <w:r w:rsidR="00FA6BDC">
        <w:rPr>
          <w:rFonts w:ascii="Verdana" w:hAnsi="Verdana" w:cs="Verdana"/>
          <w:b/>
          <w:color w:val="000000"/>
          <w:lang w:val="en-GB"/>
        </w:rPr>
        <w:tab/>
        <w:t>OFFICAL BOATS</w:t>
      </w:r>
    </w:p>
    <w:p w14:paraId="7411A5B9" w14:textId="08865137" w:rsidR="00611A5B" w:rsidRDefault="00FA6BDC" w:rsidP="00661068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 xml:space="preserve">Official boats </w:t>
      </w:r>
      <w:r w:rsidR="00B31928">
        <w:rPr>
          <w:rFonts w:ascii="Verdana" w:hAnsi="Verdana" w:cs="Verdana"/>
          <w:color w:val="000000"/>
          <w:lang w:val="en-GB"/>
        </w:rPr>
        <w:t>may</w:t>
      </w:r>
      <w:r>
        <w:rPr>
          <w:rFonts w:ascii="Verdana" w:hAnsi="Verdana" w:cs="Verdana"/>
          <w:color w:val="000000"/>
          <w:lang w:val="en-GB"/>
        </w:rPr>
        <w:t xml:space="preserve"> </w:t>
      </w:r>
      <w:r w:rsidR="00B31928">
        <w:rPr>
          <w:rFonts w:ascii="Verdana" w:hAnsi="Verdana" w:cs="Verdana"/>
          <w:color w:val="000000"/>
          <w:lang w:val="en-GB"/>
        </w:rPr>
        <w:t>display</w:t>
      </w:r>
      <w:r>
        <w:rPr>
          <w:rFonts w:ascii="Verdana" w:hAnsi="Verdana" w:cs="Verdana"/>
          <w:color w:val="000000"/>
          <w:lang w:val="en-GB"/>
        </w:rPr>
        <w:t xml:space="preserve"> the burgee</w:t>
      </w:r>
      <w:r w:rsidR="00296B48">
        <w:rPr>
          <w:rFonts w:ascii="Verdana" w:hAnsi="Verdana" w:cs="Verdana"/>
          <w:color w:val="000000"/>
          <w:lang w:val="en-GB"/>
        </w:rPr>
        <w:t xml:space="preserve"> of </w:t>
      </w:r>
      <w:r w:rsidR="00661068">
        <w:rPr>
          <w:rFonts w:ascii="Verdana" w:hAnsi="Verdana" w:cs="Verdana"/>
          <w:color w:val="000000"/>
          <w:lang w:val="en-GB"/>
        </w:rPr>
        <w:t xml:space="preserve">any </w:t>
      </w:r>
      <w:r w:rsidR="004A25F4">
        <w:rPr>
          <w:rFonts w:ascii="Verdana" w:hAnsi="Verdana" w:cs="Verdana"/>
          <w:color w:val="000000"/>
          <w:lang w:val="en-GB"/>
        </w:rPr>
        <w:t>Participating Club</w:t>
      </w:r>
      <w:r>
        <w:rPr>
          <w:rFonts w:ascii="Verdana" w:hAnsi="Verdana" w:cs="Verdana"/>
          <w:color w:val="000000"/>
          <w:lang w:val="en-GB"/>
        </w:rPr>
        <w:t>.</w:t>
      </w:r>
    </w:p>
    <w:p w14:paraId="6DC83420" w14:textId="77777777" w:rsidR="00FA6BDC" w:rsidRDefault="00611A5B" w:rsidP="00FA6BDC">
      <w:pPr>
        <w:tabs>
          <w:tab w:val="left" w:pos="1080"/>
        </w:tabs>
        <w:ind w:left="1080" w:hanging="108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br w:type="page"/>
      </w:r>
    </w:p>
    <w:p w14:paraId="1E1798E7" w14:textId="4CB432C8" w:rsidR="00FA6BDC" w:rsidRDefault="00661068" w:rsidP="00E6558E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lastRenderedPageBreak/>
        <w:t>24</w:t>
      </w:r>
      <w:r w:rsidR="00FA6BDC">
        <w:rPr>
          <w:rFonts w:ascii="Verdana" w:hAnsi="Verdana" w:cs="Verdana"/>
          <w:b/>
          <w:color w:val="000000"/>
          <w:lang w:val="en-GB"/>
        </w:rPr>
        <w:tab/>
        <w:t>RADIO COMMUNICATION</w:t>
      </w:r>
    </w:p>
    <w:p w14:paraId="08CBCF93" w14:textId="67C068F7" w:rsidR="00FA6BDC" w:rsidRPr="00FA6BDC" w:rsidRDefault="00661068" w:rsidP="00E6558E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24</w:t>
      </w:r>
      <w:r w:rsidR="00FA6BDC" w:rsidRPr="00FA6BDC">
        <w:rPr>
          <w:rFonts w:ascii="Verdana" w:hAnsi="Verdana" w:cs="Verdana"/>
          <w:color w:val="000000"/>
          <w:lang w:val="en-GB"/>
        </w:rPr>
        <w:t>.1</w:t>
      </w:r>
      <w:r w:rsidR="00FA6BDC">
        <w:rPr>
          <w:rFonts w:ascii="Verdana" w:hAnsi="Verdana" w:cs="Verdana"/>
          <w:b/>
          <w:color w:val="000000"/>
          <w:lang w:val="en-GB"/>
        </w:rPr>
        <w:tab/>
      </w:r>
      <w:r w:rsidR="00FA6BDC" w:rsidRPr="00FA6BDC">
        <w:rPr>
          <w:rFonts w:ascii="Verdana" w:hAnsi="Verdana" w:cs="Verdana"/>
          <w:color w:val="000000"/>
          <w:lang w:val="en-GB"/>
        </w:rPr>
        <w:t>Except in an emergency, or when retiring from a race, a boat shall neither make radio transmissions while racing nor receive radio communications not available to all boats. This restriction also applies to mobile telephones.</w:t>
      </w:r>
    </w:p>
    <w:p w14:paraId="05847276" w14:textId="7AEBB99B" w:rsidR="00FA6BDC" w:rsidRPr="00612CE1" w:rsidRDefault="00661068" w:rsidP="00E6558E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t>24</w:t>
      </w:r>
      <w:r w:rsidR="00FA6BDC">
        <w:rPr>
          <w:rFonts w:ascii="Verdana" w:hAnsi="Verdana" w:cs="Verdana"/>
          <w:color w:val="000000"/>
          <w:lang w:val="en-GB"/>
        </w:rPr>
        <w:t>.2</w:t>
      </w:r>
      <w:r w:rsidR="00FA6BDC">
        <w:rPr>
          <w:rFonts w:ascii="Verdana" w:hAnsi="Verdana" w:cs="Verdana"/>
          <w:color w:val="000000"/>
          <w:lang w:val="en-GB"/>
        </w:rPr>
        <w:tab/>
      </w:r>
      <w:r w:rsidR="00FA6BDC" w:rsidRPr="00FA6BDC">
        <w:rPr>
          <w:rFonts w:ascii="Verdana" w:hAnsi="Verdana" w:cs="Verdana"/>
          <w:color w:val="000000"/>
          <w:lang w:val="en-GB"/>
        </w:rPr>
        <w:t xml:space="preserve">Boats fitted with two-way radios shall stand-by on the emergency frequency 27.88 M/Hz or VHF </w:t>
      </w:r>
      <w:proofErr w:type="spellStart"/>
      <w:r w:rsidR="00FA6BDC" w:rsidRPr="00FA6BDC">
        <w:rPr>
          <w:rFonts w:ascii="Verdana" w:hAnsi="Verdana" w:cs="Verdana"/>
          <w:color w:val="000000"/>
          <w:lang w:val="en-GB"/>
        </w:rPr>
        <w:t>Ch</w:t>
      </w:r>
      <w:proofErr w:type="spellEnd"/>
      <w:r w:rsidR="00FA6BDC" w:rsidRPr="00FA6BDC">
        <w:rPr>
          <w:rFonts w:ascii="Verdana" w:hAnsi="Verdana" w:cs="Verdana"/>
          <w:color w:val="000000"/>
          <w:lang w:val="en-GB"/>
        </w:rPr>
        <w:t xml:space="preserve"> 16 and shall only use frequency 27.94 M/Hz or VHF </w:t>
      </w:r>
      <w:proofErr w:type="spellStart"/>
      <w:r w:rsidR="00FA6BDC" w:rsidRPr="00FA6BDC">
        <w:rPr>
          <w:rFonts w:ascii="Verdana" w:hAnsi="Verdana" w:cs="Verdana"/>
          <w:color w:val="000000"/>
          <w:lang w:val="en-GB"/>
        </w:rPr>
        <w:t>Ch</w:t>
      </w:r>
      <w:proofErr w:type="spellEnd"/>
      <w:r w:rsidR="00FA6BDC" w:rsidRPr="00FA6BDC">
        <w:rPr>
          <w:rFonts w:ascii="Verdana" w:hAnsi="Verdana" w:cs="Verdana"/>
          <w:color w:val="000000"/>
          <w:lang w:val="en-GB"/>
        </w:rPr>
        <w:t xml:space="preserve"> 73 to report to the committee boat </w:t>
      </w:r>
      <w:r w:rsidR="00E6558E">
        <w:rPr>
          <w:rFonts w:ascii="Verdana" w:hAnsi="Verdana" w:cs="Verdana"/>
          <w:color w:val="000000"/>
          <w:lang w:val="en-GB"/>
        </w:rPr>
        <w:t xml:space="preserve">(Jack Cox) </w:t>
      </w:r>
      <w:r w:rsidR="00FA6BDC" w:rsidRPr="00FA6BDC">
        <w:rPr>
          <w:rFonts w:ascii="Verdana" w:hAnsi="Verdana" w:cs="Verdana"/>
          <w:color w:val="000000"/>
          <w:lang w:val="en-GB"/>
        </w:rPr>
        <w:t>or control tower</w:t>
      </w:r>
      <w:r w:rsidR="00E6558E">
        <w:rPr>
          <w:rFonts w:ascii="Verdana" w:hAnsi="Verdana" w:cs="Verdana"/>
          <w:color w:val="000000"/>
          <w:lang w:val="en-GB"/>
        </w:rPr>
        <w:t xml:space="preserve"> (Willy Tower)</w:t>
      </w:r>
      <w:r w:rsidR="00FA6BDC" w:rsidRPr="00FA6BDC">
        <w:rPr>
          <w:rFonts w:ascii="Verdana" w:hAnsi="Verdana" w:cs="Verdana"/>
          <w:color w:val="000000"/>
          <w:lang w:val="en-GB"/>
        </w:rPr>
        <w:t>.</w:t>
      </w:r>
    </w:p>
    <w:p w14:paraId="43C64529" w14:textId="393542B7" w:rsidR="002E7444" w:rsidRDefault="00661068" w:rsidP="00E6558E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25</w:t>
      </w:r>
      <w:r w:rsidR="002E7444">
        <w:rPr>
          <w:rFonts w:ascii="Verdana" w:hAnsi="Verdana" w:cs="Verdana"/>
          <w:b/>
          <w:color w:val="000000"/>
          <w:lang w:val="en-GB"/>
        </w:rPr>
        <w:tab/>
        <w:t>PRIZES</w:t>
      </w:r>
    </w:p>
    <w:p w14:paraId="7522E099" w14:textId="1125CE11" w:rsidR="002E7444" w:rsidRDefault="002E7444" w:rsidP="00E6558E">
      <w:pPr>
        <w:tabs>
          <w:tab w:val="left" w:pos="1134"/>
        </w:tabs>
        <w:spacing w:before="120"/>
        <w:ind w:left="720" w:hanging="720"/>
        <w:rPr>
          <w:rFonts w:ascii="Verdana" w:eastAsia="Verdana" w:hAnsi="Verdana" w:cs="Verdana"/>
          <w:color w:val="000000"/>
          <w:lang w:val="en-GB"/>
        </w:rPr>
      </w:pPr>
      <w:r w:rsidRPr="002F778D">
        <w:rPr>
          <w:rFonts w:ascii="Verdana" w:hAnsi="Verdana" w:cs="Verdana"/>
          <w:color w:val="000000"/>
          <w:lang w:val="en-GB"/>
        </w:rPr>
        <w:tab/>
      </w:r>
      <w:r w:rsidR="00587E98" w:rsidRPr="00587E98">
        <w:rPr>
          <w:rFonts w:ascii="Verdana" w:hAnsi="Verdana" w:cs="Verdana"/>
          <w:color w:val="000000"/>
          <w:lang w:val="en-GB"/>
        </w:rPr>
        <w:t xml:space="preserve">The Perpetual </w:t>
      </w:r>
      <w:r w:rsidRPr="00587E98">
        <w:rPr>
          <w:rFonts w:ascii="Verdana" w:hAnsi="Verdana" w:cs="Verdana"/>
          <w:color w:val="000000"/>
          <w:lang w:val="en-GB"/>
        </w:rPr>
        <w:t>T</w:t>
      </w:r>
      <w:r w:rsidR="002F778D">
        <w:rPr>
          <w:rFonts w:ascii="Verdana" w:eastAsia="Verdana" w:hAnsi="Verdana" w:cs="Verdana"/>
          <w:color w:val="000000"/>
          <w:lang w:val="en-GB"/>
        </w:rPr>
        <w:t xml:space="preserve">rophy </w:t>
      </w:r>
      <w:r w:rsidR="00440C9F" w:rsidRPr="00587E98">
        <w:rPr>
          <w:rFonts w:ascii="Verdana" w:eastAsia="Verdana" w:hAnsi="Verdana" w:cs="Verdana"/>
          <w:color w:val="000000"/>
          <w:lang w:val="en-GB"/>
        </w:rPr>
        <w:t>will</w:t>
      </w:r>
      <w:r w:rsidRPr="00587E98">
        <w:rPr>
          <w:rFonts w:ascii="Verdana" w:eastAsia="Verdana" w:hAnsi="Verdana" w:cs="Verdana"/>
          <w:color w:val="000000"/>
          <w:lang w:val="en-GB"/>
        </w:rPr>
        <w:t xml:space="preserve"> be awarded </w:t>
      </w:r>
      <w:r w:rsidR="00296B48" w:rsidRPr="00587E98">
        <w:rPr>
          <w:rFonts w:ascii="Verdana" w:eastAsia="Verdana" w:hAnsi="Verdana" w:cs="Verdana"/>
          <w:color w:val="000000"/>
          <w:lang w:val="en-GB"/>
        </w:rPr>
        <w:t>at</w:t>
      </w:r>
      <w:r w:rsidR="00440C9F" w:rsidRPr="00587E98">
        <w:rPr>
          <w:rFonts w:ascii="Verdana" w:eastAsia="Verdana" w:hAnsi="Verdana" w:cs="Verdana"/>
          <w:color w:val="000000"/>
          <w:lang w:val="en-GB"/>
        </w:rPr>
        <w:t xml:space="preserve"> </w:t>
      </w:r>
      <w:r w:rsidR="002F778D">
        <w:rPr>
          <w:rFonts w:ascii="Verdana" w:eastAsia="Verdana" w:hAnsi="Verdana" w:cs="Verdana"/>
          <w:color w:val="000000"/>
          <w:lang w:val="en-GB"/>
        </w:rPr>
        <w:t>function to be organised by th</w:t>
      </w:r>
      <w:bookmarkStart w:id="0" w:name="_GoBack"/>
      <w:bookmarkEnd w:id="0"/>
      <w:r w:rsidR="002F778D">
        <w:rPr>
          <w:rFonts w:ascii="Verdana" w:eastAsia="Verdana" w:hAnsi="Verdana" w:cs="Verdana"/>
          <w:color w:val="000000"/>
          <w:lang w:val="en-GB"/>
        </w:rPr>
        <w:t>e Host Club.</w:t>
      </w:r>
    </w:p>
    <w:p w14:paraId="560F556D" w14:textId="6E13B6AC" w:rsidR="002E7444" w:rsidRDefault="00661068" w:rsidP="00E6558E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26</w:t>
      </w:r>
      <w:r w:rsidR="002E7444">
        <w:rPr>
          <w:rFonts w:ascii="Verdana" w:hAnsi="Verdana" w:cs="Verdana"/>
          <w:b/>
          <w:color w:val="000000"/>
          <w:lang w:val="en-GB"/>
        </w:rPr>
        <w:tab/>
        <w:t>DISCLAIMER OF LIABILITY</w:t>
      </w:r>
    </w:p>
    <w:p w14:paraId="1A4E1569" w14:textId="4E9800D2" w:rsidR="002E7444" w:rsidRDefault="002E7444" w:rsidP="00E6558E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 xml:space="preserve">Competitors participate in the regatta entirely at their own risk. See </w:t>
      </w:r>
      <w:r w:rsidR="002F778D" w:rsidRPr="002F778D">
        <w:rPr>
          <w:rFonts w:ascii="Verdana" w:hAnsi="Verdana" w:cs="Verdana"/>
          <w:color w:val="0000FF"/>
          <w:lang w:val="en-GB"/>
        </w:rPr>
        <w:t>RRS</w:t>
      </w:r>
      <w:r w:rsidRPr="002F778D">
        <w:rPr>
          <w:rFonts w:ascii="Verdana" w:hAnsi="Verdana" w:cs="Verdana"/>
          <w:color w:val="0000FF"/>
          <w:lang w:val="en-GB"/>
        </w:rPr>
        <w:t xml:space="preserve"> 4</w:t>
      </w:r>
      <w:r>
        <w:rPr>
          <w:rFonts w:ascii="Verdana" w:hAnsi="Verdana" w:cs="Verdana"/>
          <w:color w:val="000000"/>
          <w:lang w:val="en-GB"/>
        </w:rPr>
        <w:t>, Decision to Race. The organizing authority will not accept any liability for material damage or personal injury or death sustained in conjunction with or prior to, d</w:t>
      </w:r>
      <w:r w:rsidR="00FC2AE8">
        <w:rPr>
          <w:rFonts w:ascii="Verdana" w:hAnsi="Verdana" w:cs="Verdana"/>
          <w:color w:val="000000"/>
          <w:lang w:val="en-GB"/>
        </w:rPr>
        <w:t>uring, or after the regatta.</w:t>
      </w:r>
    </w:p>
    <w:p w14:paraId="40982719" w14:textId="7E8D24DA" w:rsidR="002E7444" w:rsidRDefault="00661068" w:rsidP="00E6558E">
      <w:pPr>
        <w:tabs>
          <w:tab w:val="left" w:pos="1080"/>
        </w:tabs>
        <w:spacing w:before="18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>27</w:t>
      </w:r>
      <w:r w:rsidR="002E7444">
        <w:rPr>
          <w:rFonts w:ascii="Verdana" w:hAnsi="Verdana" w:cs="Verdana"/>
          <w:b/>
          <w:color w:val="000000"/>
          <w:lang w:val="en-GB"/>
        </w:rPr>
        <w:tab/>
        <w:t>INSURANCE</w:t>
      </w:r>
    </w:p>
    <w:p w14:paraId="2820CEA3" w14:textId="05978A66" w:rsidR="002E7444" w:rsidRDefault="002E7444" w:rsidP="00E6558E">
      <w:pPr>
        <w:tabs>
          <w:tab w:val="left" w:pos="1134"/>
        </w:tabs>
        <w:spacing w:before="120"/>
        <w:ind w:left="720" w:hanging="720"/>
        <w:rPr>
          <w:rFonts w:ascii="Verdana" w:hAnsi="Verdana" w:cs="Verdana"/>
          <w:b/>
          <w:color w:val="000000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tab/>
      </w:r>
      <w:r>
        <w:rPr>
          <w:rFonts w:ascii="Verdana" w:hAnsi="Verdana" w:cs="Verdana"/>
          <w:color w:val="000000"/>
          <w:lang w:val="en-GB"/>
        </w:rPr>
        <w:t>Each participating boat shall be insured with valid third party liabilit</w:t>
      </w:r>
      <w:r w:rsidR="00296B48">
        <w:rPr>
          <w:rFonts w:ascii="Verdana" w:hAnsi="Verdana" w:cs="Verdana"/>
          <w:color w:val="000000"/>
          <w:lang w:val="en-GB"/>
        </w:rPr>
        <w:t>y insurance with a minimum of $5</w:t>
      </w:r>
      <w:r>
        <w:rPr>
          <w:rFonts w:ascii="Verdana" w:hAnsi="Verdana" w:cs="Verdana"/>
          <w:color w:val="000000"/>
          <w:lang w:val="en-GB"/>
        </w:rPr>
        <w:t xml:space="preserve">,000,000 per event or the equivalent.    </w:t>
      </w:r>
    </w:p>
    <w:p w14:paraId="0DA413EA" w14:textId="77777777" w:rsidR="002E7444" w:rsidRDefault="002E7444">
      <w:pPr>
        <w:tabs>
          <w:tab w:val="left" w:pos="1080"/>
        </w:tabs>
        <w:ind w:left="1080" w:hanging="1080"/>
        <w:rPr>
          <w:rFonts w:ascii="Verdana" w:hAnsi="Verdana" w:cs="Verdana"/>
          <w:b/>
          <w:color w:val="000000"/>
          <w:lang w:val="en-GB"/>
        </w:rPr>
      </w:pPr>
    </w:p>
    <w:p w14:paraId="6A9CC389" w14:textId="77777777" w:rsidR="00CD0ED6" w:rsidRDefault="00CD0ED6">
      <w:pPr>
        <w:tabs>
          <w:tab w:val="left" w:pos="1080"/>
        </w:tabs>
        <w:ind w:left="1080" w:hanging="1080"/>
        <w:rPr>
          <w:rFonts w:ascii="Verdana" w:hAnsi="Verdana" w:cs="Verdana"/>
          <w:b/>
          <w:color w:val="000000"/>
          <w:lang w:val="en-GB"/>
        </w:rPr>
      </w:pPr>
    </w:p>
    <w:p w14:paraId="59408423" w14:textId="5E0FC242" w:rsidR="00CD0ED6" w:rsidRPr="00123573" w:rsidRDefault="00CD0ED6" w:rsidP="00123573">
      <w:pPr>
        <w:tabs>
          <w:tab w:val="left" w:pos="1080"/>
        </w:tabs>
        <w:ind w:left="1080" w:hanging="1080"/>
        <w:rPr>
          <w:rFonts w:ascii="Verdana" w:hAnsi="Verdana" w:cs="Verdana"/>
          <w:b/>
          <w:color w:val="000000"/>
          <w:sz w:val="24"/>
          <w:szCs w:val="24"/>
          <w:lang w:val="en-GB"/>
        </w:rPr>
      </w:pPr>
      <w:r>
        <w:rPr>
          <w:rFonts w:ascii="Verdana" w:hAnsi="Verdana" w:cs="Verdana"/>
          <w:b/>
          <w:color w:val="000000"/>
          <w:lang w:val="en-GB"/>
        </w:rPr>
        <w:br w:type="page"/>
      </w:r>
      <w:r w:rsidRPr="00B64AE0">
        <w:rPr>
          <w:rFonts w:ascii="Verdana" w:hAnsi="Verdana" w:cs="Verdana"/>
          <w:b/>
          <w:color w:val="000000"/>
          <w:sz w:val="24"/>
          <w:szCs w:val="24"/>
          <w:lang w:val="en-GB"/>
        </w:rPr>
        <w:lastRenderedPageBreak/>
        <w:t>ADDENDUM A</w:t>
      </w:r>
      <w:r w:rsidR="00E6558E">
        <w:rPr>
          <w:rFonts w:ascii="Verdana" w:hAnsi="Verdana" w:cs="Verdana"/>
          <w:b/>
          <w:color w:val="000000"/>
          <w:sz w:val="24"/>
          <w:szCs w:val="24"/>
          <w:lang w:val="en-GB"/>
        </w:rPr>
        <w:t xml:space="preserve"> - </w:t>
      </w:r>
      <w:r w:rsidR="00E6558E" w:rsidRPr="00A90064">
        <w:rPr>
          <w:rFonts w:ascii="Verdana" w:hAnsi="Verdana" w:cs="Verdana"/>
          <w:color w:val="000000"/>
          <w:sz w:val="24"/>
          <w:szCs w:val="24"/>
          <w:lang w:val="en-GB"/>
        </w:rPr>
        <w:t>VENUE &amp; RACING AREAS</w:t>
      </w:r>
    </w:p>
    <w:p w14:paraId="36650D95" w14:textId="77777777" w:rsidR="000E6613" w:rsidRDefault="000E6613" w:rsidP="00B2073C">
      <w:pPr>
        <w:tabs>
          <w:tab w:val="left" w:pos="1080"/>
        </w:tabs>
        <w:rPr>
          <w:rFonts w:ascii="Verdana" w:hAnsi="Verdana" w:cs="Verdana"/>
          <w:color w:val="000000"/>
          <w:lang w:val="en-GB"/>
        </w:rPr>
      </w:pPr>
    </w:p>
    <w:p w14:paraId="06D021BA" w14:textId="63E22B0D" w:rsidR="000E6613" w:rsidRDefault="00B2073C" w:rsidP="00FA1D3D">
      <w:pPr>
        <w:tabs>
          <w:tab w:val="left" w:pos="1080"/>
        </w:tabs>
        <w:rPr>
          <w:rFonts w:ascii="Verdana" w:hAnsi="Verdana" w:cs="Verdana"/>
          <w:color w:val="000000"/>
          <w:lang w:val="en-GB"/>
        </w:rPr>
      </w:pPr>
      <w:r>
        <w:rPr>
          <w:noProof/>
          <w:lang w:val="en-US"/>
        </w:rPr>
        <w:drawing>
          <wp:inline distT="0" distB="0" distL="0" distR="0" wp14:anchorId="1E46550C" wp14:editId="3A5EDA1C">
            <wp:extent cx="5928995" cy="4937760"/>
            <wp:effectExtent l="0" t="0" r="0" b="0"/>
            <wp:docPr id="3" name="Picture 1" descr="course-areas-116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urse-areas-116k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995" cy="493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94A37" w14:textId="77777777" w:rsidR="00B2073C" w:rsidRPr="00897E1E" w:rsidRDefault="00B2073C" w:rsidP="00B2073C">
      <w:pPr>
        <w:spacing w:after="180"/>
        <w:ind w:left="993" w:right="837" w:hanging="993"/>
        <w:jc w:val="both"/>
        <w:rPr>
          <w:rFonts w:ascii="Verdana" w:hAnsi="Verdana" w:cs="Verdana"/>
          <w:sz w:val="19"/>
          <w:szCs w:val="19"/>
          <w:lang w:val="en-GB"/>
        </w:rPr>
      </w:pPr>
      <w:r w:rsidRPr="00CC2034">
        <w:rPr>
          <w:rFonts w:ascii="Verdana" w:hAnsi="Verdana" w:cs="Verdana"/>
          <w:b/>
          <w:color w:val="FF0000"/>
          <w:sz w:val="24"/>
          <w:szCs w:val="24"/>
          <w:lang w:val="en-GB"/>
        </w:rPr>
        <w:t>- - - -</w:t>
      </w:r>
      <w:r>
        <w:rPr>
          <w:rFonts w:ascii="Verdana" w:hAnsi="Verdana" w:cs="Verdana"/>
          <w:sz w:val="19"/>
          <w:szCs w:val="19"/>
          <w:lang w:val="en-GB"/>
        </w:rPr>
        <w:tab/>
      </w:r>
      <w:r w:rsidRPr="00BE4A73">
        <w:rPr>
          <w:rFonts w:ascii="Verdana" w:hAnsi="Verdana" w:cs="Verdana"/>
          <w:b/>
          <w:sz w:val="18"/>
          <w:szCs w:val="18"/>
          <w:lang w:val="en-GB"/>
        </w:rPr>
        <w:t>No Boating Zone (NBZ)</w:t>
      </w:r>
      <w:r>
        <w:rPr>
          <w:rFonts w:ascii="Verdana" w:hAnsi="Verdana" w:cs="Verdana"/>
          <w:sz w:val="19"/>
          <w:szCs w:val="19"/>
          <w:lang w:val="en-GB"/>
        </w:rPr>
        <w:t xml:space="preserve"> </w:t>
      </w:r>
      <w:r w:rsidRPr="00897E1E">
        <w:rPr>
          <w:rFonts w:ascii="Verdana" w:hAnsi="Verdana" w:cs="Verdana"/>
          <w:sz w:val="19"/>
          <w:szCs w:val="19"/>
          <w:lang w:val="en-GB"/>
        </w:rPr>
        <w:t xml:space="preserve">exist along the shore line starting at </w:t>
      </w:r>
      <w:proofErr w:type="spellStart"/>
      <w:r>
        <w:rPr>
          <w:rFonts w:ascii="Verdana" w:hAnsi="Verdana" w:cs="Verdana"/>
          <w:sz w:val="19"/>
          <w:szCs w:val="19"/>
          <w:lang w:val="en-GB"/>
        </w:rPr>
        <w:t>Sandridge</w:t>
      </w:r>
      <w:proofErr w:type="spellEnd"/>
      <w:r>
        <w:rPr>
          <w:rFonts w:ascii="Verdana" w:hAnsi="Verdana" w:cs="Verdana"/>
          <w:sz w:val="19"/>
          <w:szCs w:val="19"/>
          <w:lang w:val="en-GB"/>
        </w:rPr>
        <w:t xml:space="preserve"> Beach and </w:t>
      </w:r>
      <w:r w:rsidRPr="00897E1E">
        <w:rPr>
          <w:rFonts w:ascii="Verdana" w:hAnsi="Verdana" w:cs="Verdana"/>
          <w:sz w:val="19"/>
          <w:szCs w:val="19"/>
          <w:lang w:val="en-GB"/>
        </w:rPr>
        <w:t>Lagoon Pier in an easterly direction towards St. Kilda extending on average 50 meters to seaward. They are designated at the seamark by a y</w:t>
      </w:r>
      <w:r>
        <w:rPr>
          <w:rFonts w:ascii="Verdana" w:hAnsi="Verdana" w:cs="Verdana"/>
          <w:sz w:val="19"/>
          <w:szCs w:val="19"/>
          <w:lang w:val="en-GB"/>
        </w:rPr>
        <w:t>ellow pole with diagonal cross.</w:t>
      </w:r>
    </w:p>
    <w:p w14:paraId="0F10CBE4" w14:textId="77777777" w:rsidR="00B2073C" w:rsidRPr="00277DE4" w:rsidRDefault="00B2073C" w:rsidP="00B2073C">
      <w:pPr>
        <w:spacing w:after="180"/>
        <w:ind w:left="993" w:right="837" w:hanging="993"/>
        <w:jc w:val="both"/>
        <w:rPr>
          <w:rFonts w:ascii="Verdana" w:hAnsi="Verdana" w:cs="Verdana"/>
          <w:sz w:val="19"/>
          <w:szCs w:val="19"/>
          <w:lang w:val="en-GB"/>
        </w:rPr>
      </w:pPr>
      <w:r w:rsidRPr="00CC2034">
        <w:rPr>
          <w:rFonts w:ascii="Verdana" w:hAnsi="Verdana" w:cs="Verdana"/>
          <w:b/>
          <w:color w:val="FF0000"/>
          <w:sz w:val="24"/>
          <w:szCs w:val="24"/>
          <w:lang w:val="en-GB"/>
        </w:rPr>
        <w:t>- - - -</w:t>
      </w:r>
      <w:r>
        <w:rPr>
          <w:rFonts w:ascii="Verdana" w:hAnsi="Verdana" w:cs="Verdana"/>
          <w:sz w:val="19"/>
          <w:szCs w:val="19"/>
          <w:lang w:val="en-GB"/>
        </w:rPr>
        <w:tab/>
        <w:t>A</w:t>
      </w:r>
      <w:r w:rsidRPr="002E3B61">
        <w:rPr>
          <w:rFonts w:ascii="Verdana" w:hAnsi="Verdana" w:cs="Verdana"/>
          <w:sz w:val="19"/>
          <w:szCs w:val="19"/>
          <w:lang w:val="en-GB"/>
        </w:rPr>
        <w:t xml:space="preserve"> 75-meter </w:t>
      </w:r>
      <w:r w:rsidRPr="00BE4A73">
        <w:rPr>
          <w:rFonts w:ascii="Verdana" w:hAnsi="Verdana" w:cs="Verdana"/>
          <w:b/>
          <w:sz w:val="18"/>
          <w:szCs w:val="18"/>
          <w:lang w:val="en-GB"/>
        </w:rPr>
        <w:t>Waterside Restricted Zone (WRZ)</w:t>
      </w:r>
      <w:r w:rsidRPr="002E3B61">
        <w:rPr>
          <w:rFonts w:ascii="Verdana" w:hAnsi="Verdana" w:cs="Verdana"/>
          <w:sz w:val="19"/>
          <w:szCs w:val="19"/>
          <w:lang w:val="en-GB"/>
        </w:rPr>
        <w:t xml:space="preserve"> </w:t>
      </w:r>
      <w:r>
        <w:rPr>
          <w:rFonts w:ascii="Verdana" w:hAnsi="Verdana" w:cs="Verdana"/>
          <w:sz w:val="19"/>
          <w:szCs w:val="19"/>
          <w:lang w:val="en-GB"/>
        </w:rPr>
        <w:t xml:space="preserve">is in place </w:t>
      </w:r>
      <w:r w:rsidRPr="002E3B61">
        <w:rPr>
          <w:rFonts w:ascii="Verdana" w:hAnsi="Verdana" w:cs="Verdana"/>
          <w:sz w:val="19"/>
          <w:szCs w:val="19"/>
          <w:lang w:val="en-GB"/>
        </w:rPr>
        <w:t xml:space="preserve">around Station Pier. </w:t>
      </w:r>
      <w:r>
        <w:rPr>
          <w:rFonts w:ascii="Verdana" w:hAnsi="Verdana" w:cs="Verdana"/>
          <w:sz w:val="19"/>
          <w:szCs w:val="19"/>
          <w:lang w:val="en-GB"/>
        </w:rPr>
        <w:t xml:space="preserve"> Any boat entering the WRZ</w:t>
      </w:r>
      <w:r w:rsidRPr="00897E1E">
        <w:rPr>
          <w:rFonts w:ascii="Verdana" w:hAnsi="Verdana" w:cs="Verdana"/>
          <w:sz w:val="19"/>
          <w:szCs w:val="19"/>
          <w:lang w:val="en-GB"/>
        </w:rPr>
        <w:t xml:space="preserve"> while racing will be scored a DSQ.</w:t>
      </w:r>
    </w:p>
    <w:p w14:paraId="126AAE3E" w14:textId="77777777" w:rsidR="00B2073C" w:rsidRDefault="00B2073C" w:rsidP="00B2073C">
      <w:pPr>
        <w:spacing w:before="120" w:after="180"/>
        <w:ind w:left="992" w:right="839"/>
        <w:jc w:val="both"/>
        <w:rPr>
          <w:rFonts w:ascii="Verdana" w:hAnsi="Verdana" w:cs="Verdana"/>
          <w:sz w:val="19"/>
          <w:szCs w:val="19"/>
          <w:lang w:val="en-GB"/>
        </w:rPr>
      </w:pPr>
      <w:r w:rsidRPr="00A76BD8">
        <w:rPr>
          <w:rFonts w:ascii="Verdana" w:hAnsi="Verdana" w:cs="Verdana"/>
          <w:b/>
          <w:sz w:val="18"/>
          <w:szCs w:val="18"/>
          <w:lang w:val="en-GB"/>
        </w:rPr>
        <w:t>Beach landings</w:t>
      </w:r>
      <w:r w:rsidRPr="00A76BD8">
        <w:rPr>
          <w:rFonts w:ascii="Verdana" w:hAnsi="Verdana" w:cs="Verdana"/>
          <w:sz w:val="18"/>
          <w:szCs w:val="18"/>
          <w:lang w:val="en-GB"/>
        </w:rPr>
        <w:t>.</w:t>
      </w:r>
      <w:r>
        <w:rPr>
          <w:rFonts w:ascii="Verdana" w:hAnsi="Verdana" w:cs="Verdana"/>
          <w:sz w:val="19"/>
          <w:szCs w:val="19"/>
          <w:lang w:val="en-GB"/>
        </w:rPr>
        <w:t xml:space="preserve">  In the event of an unexpected weather event </w:t>
      </w:r>
      <w:r w:rsidRPr="00CC2034">
        <w:rPr>
          <w:rFonts w:ascii="Verdana" w:hAnsi="Verdana" w:cs="Verdana"/>
          <w:sz w:val="19"/>
          <w:szCs w:val="19"/>
          <w:lang w:val="en-GB"/>
        </w:rPr>
        <w:t xml:space="preserve">The </w:t>
      </w:r>
      <w:proofErr w:type="spellStart"/>
      <w:r w:rsidRPr="00CC2034">
        <w:rPr>
          <w:rFonts w:ascii="Verdana" w:hAnsi="Verdana" w:cs="Verdana"/>
          <w:sz w:val="19"/>
          <w:szCs w:val="19"/>
          <w:lang w:val="en-GB"/>
        </w:rPr>
        <w:t>Sandridge</w:t>
      </w:r>
      <w:proofErr w:type="spellEnd"/>
      <w:r w:rsidRPr="00CC2034">
        <w:rPr>
          <w:rFonts w:ascii="Verdana" w:hAnsi="Verdana" w:cs="Verdana"/>
          <w:sz w:val="19"/>
          <w:szCs w:val="19"/>
          <w:lang w:val="en-GB"/>
        </w:rPr>
        <w:t xml:space="preserve"> Li</w:t>
      </w:r>
      <w:r>
        <w:rPr>
          <w:rFonts w:ascii="Verdana" w:hAnsi="Verdana" w:cs="Verdana"/>
          <w:sz w:val="19"/>
          <w:szCs w:val="19"/>
          <w:lang w:val="en-GB"/>
        </w:rPr>
        <w:t xml:space="preserve">fe Saving Club, </w:t>
      </w:r>
      <w:proofErr w:type="spellStart"/>
      <w:r>
        <w:rPr>
          <w:rFonts w:ascii="Verdana" w:hAnsi="Verdana" w:cs="Verdana"/>
          <w:sz w:val="19"/>
          <w:szCs w:val="19"/>
          <w:lang w:val="en-GB"/>
        </w:rPr>
        <w:t>Sandridge</w:t>
      </w:r>
      <w:proofErr w:type="spellEnd"/>
      <w:r>
        <w:rPr>
          <w:rFonts w:ascii="Verdana" w:hAnsi="Verdana" w:cs="Verdana"/>
          <w:sz w:val="19"/>
          <w:szCs w:val="19"/>
          <w:lang w:val="en-GB"/>
        </w:rPr>
        <w:t xml:space="preserve"> B</w:t>
      </w:r>
      <w:r w:rsidRPr="00CC2034">
        <w:rPr>
          <w:rFonts w:ascii="Verdana" w:hAnsi="Verdana" w:cs="Verdana"/>
          <w:sz w:val="19"/>
          <w:szCs w:val="19"/>
          <w:lang w:val="en-GB"/>
        </w:rPr>
        <w:t>each</w:t>
      </w:r>
      <w:r>
        <w:rPr>
          <w:rFonts w:ascii="Verdana" w:hAnsi="Verdana" w:cs="Verdana"/>
          <w:sz w:val="19"/>
          <w:szCs w:val="19"/>
          <w:lang w:val="en-GB"/>
        </w:rPr>
        <w:t>, and Port Melbourne Yacht Club (PMYC)</w:t>
      </w:r>
      <w:r w:rsidRPr="00CC2034">
        <w:rPr>
          <w:rFonts w:ascii="Verdana" w:hAnsi="Verdana" w:cs="Verdana"/>
          <w:sz w:val="19"/>
          <w:szCs w:val="19"/>
          <w:lang w:val="en-GB"/>
        </w:rPr>
        <w:t xml:space="preserve"> can be </w:t>
      </w:r>
      <w:r>
        <w:rPr>
          <w:rFonts w:ascii="Verdana" w:hAnsi="Verdana" w:cs="Verdana"/>
          <w:sz w:val="19"/>
          <w:szCs w:val="19"/>
          <w:lang w:val="en-GB"/>
        </w:rPr>
        <w:t>used as safe beach landing area.  Report location to WSC tower as soon a possible on arrival.</w:t>
      </w:r>
    </w:p>
    <w:p w14:paraId="21AB2DC8" w14:textId="77777777" w:rsidR="00B2073C" w:rsidRDefault="00B2073C" w:rsidP="00B2073C">
      <w:pPr>
        <w:spacing w:before="120" w:after="180"/>
        <w:ind w:left="992" w:right="839"/>
        <w:jc w:val="both"/>
        <w:rPr>
          <w:rFonts w:ascii="Verdana" w:hAnsi="Verdana" w:cs="Verdana"/>
          <w:b/>
          <w:sz w:val="18"/>
          <w:szCs w:val="18"/>
          <w:lang w:val="en-GB"/>
        </w:rPr>
      </w:pPr>
      <w:r>
        <w:rPr>
          <w:rFonts w:ascii="Verdana" w:hAnsi="Verdana" w:cs="Verdana"/>
          <w:b/>
          <w:sz w:val="18"/>
          <w:szCs w:val="18"/>
          <w:lang w:val="en-GB"/>
        </w:rPr>
        <w:t xml:space="preserve">Shipping: </w:t>
      </w:r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Attention is drawn to </w:t>
      </w:r>
      <w:r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the </w:t>
      </w:r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Marine Safety Regulations 2012 </w:t>
      </w:r>
      <w:r>
        <w:rPr>
          <w:rFonts w:ascii="Verdana" w:hAnsi="Verdana" w:cs="Verdana"/>
          <w:b/>
          <w:color w:val="FF0000"/>
          <w:sz w:val="18"/>
          <w:szCs w:val="18"/>
          <w:lang w:val="en-GB"/>
        </w:rPr>
        <w:br/>
      </w:r>
      <w:proofErr w:type="spellStart"/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>Reg</w:t>
      </w:r>
      <w:proofErr w:type="spellEnd"/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 111(2), </w:t>
      </w:r>
      <w:proofErr w:type="spellStart"/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>Reg</w:t>
      </w:r>
      <w:proofErr w:type="spellEnd"/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 112(1) &amp; </w:t>
      </w:r>
      <w:proofErr w:type="spellStart"/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>Reg</w:t>
      </w:r>
      <w:proofErr w:type="spellEnd"/>
      <w:r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 112</w:t>
      </w:r>
      <w:r w:rsidRPr="005529DE">
        <w:rPr>
          <w:rFonts w:ascii="Verdana" w:hAnsi="Verdana" w:cs="Verdana"/>
          <w:b/>
          <w:color w:val="FF0000"/>
          <w:sz w:val="18"/>
          <w:szCs w:val="18"/>
          <w:lang w:val="en-GB"/>
        </w:rPr>
        <w:t>(2)</w:t>
      </w:r>
      <w:r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 </w:t>
      </w:r>
      <w:r w:rsidRPr="005529DE">
        <w:rPr>
          <w:rFonts w:ascii="Verdana" w:hAnsi="Verdana" w:cs="Verdana"/>
          <w:color w:val="FF0000"/>
          <w:sz w:val="18"/>
          <w:szCs w:val="18"/>
          <w:lang w:val="en-GB"/>
        </w:rPr>
        <w:t>which</w:t>
      </w:r>
      <w:r>
        <w:rPr>
          <w:rFonts w:ascii="Verdana" w:hAnsi="Verdana" w:cs="Verdana"/>
          <w:b/>
          <w:color w:val="FF0000"/>
          <w:sz w:val="18"/>
          <w:szCs w:val="18"/>
          <w:lang w:val="en-GB"/>
        </w:rPr>
        <w:t xml:space="preserve"> </w:t>
      </w:r>
      <w:r>
        <w:rPr>
          <w:rFonts w:ascii="Verdana" w:hAnsi="Verdana" w:cs="Verdana"/>
          <w:color w:val="FF0000"/>
          <w:sz w:val="18"/>
          <w:szCs w:val="18"/>
          <w:lang w:val="en-GB"/>
        </w:rPr>
        <w:t xml:space="preserve">essentially </w:t>
      </w:r>
      <w:r w:rsidRPr="00280D68">
        <w:rPr>
          <w:rFonts w:ascii="Verdana" w:hAnsi="Verdana" w:cs="Verdana"/>
          <w:color w:val="FF0000"/>
          <w:sz w:val="18"/>
          <w:szCs w:val="18"/>
          <w:lang w:val="en-GB"/>
        </w:rPr>
        <w:t xml:space="preserve">require the master of a </w:t>
      </w:r>
      <w:r>
        <w:rPr>
          <w:rFonts w:ascii="Verdana" w:hAnsi="Verdana" w:cs="Verdana"/>
          <w:color w:val="FF0000"/>
          <w:sz w:val="18"/>
          <w:szCs w:val="18"/>
          <w:lang w:val="en-GB"/>
        </w:rPr>
        <w:t>vessel to keep</w:t>
      </w:r>
      <w:r w:rsidRPr="00280D68">
        <w:rPr>
          <w:rFonts w:ascii="Verdana" w:hAnsi="Verdana" w:cs="Verdana"/>
          <w:color w:val="FF0000"/>
          <w:sz w:val="18"/>
          <w:szCs w:val="18"/>
          <w:lang w:val="en-GB"/>
        </w:rPr>
        <w:t xml:space="preserve"> out of the way of</w:t>
      </w:r>
      <w:r>
        <w:rPr>
          <w:rFonts w:ascii="Verdana" w:hAnsi="Verdana" w:cs="Verdana"/>
          <w:color w:val="FF0000"/>
          <w:sz w:val="18"/>
          <w:szCs w:val="18"/>
          <w:lang w:val="en-GB"/>
        </w:rPr>
        <w:t xml:space="preserve"> a vessel that can only safely navigate within the channel or fairway</w:t>
      </w:r>
      <w:r w:rsidRPr="00280D68">
        <w:rPr>
          <w:rFonts w:ascii="Verdana" w:hAnsi="Verdana" w:cs="Verdana"/>
          <w:sz w:val="18"/>
          <w:szCs w:val="18"/>
          <w:lang w:val="en-GB"/>
        </w:rPr>
        <w:t>.</w:t>
      </w:r>
    </w:p>
    <w:p w14:paraId="3F082068" w14:textId="77777777" w:rsidR="00B2073C" w:rsidRPr="00765D49" w:rsidRDefault="00B2073C" w:rsidP="00B2073C">
      <w:pPr>
        <w:spacing w:after="180"/>
        <w:ind w:left="992" w:right="839"/>
        <w:rPr>
          <w:rFonts w:ascii="Verdana" w:hAnsi="Verdana" w:cs="Verdana"/>
          <w:b/>
          <w:sz w:val="18"/>
          <w:szCs w:val="18"/>
          <w:lang w:val="en-GB"/>
        </w:rPr>
      </w:pPr>
      <w:r w:rsidRPr="00A76BD8">
        <w:rPr>
          <w:rFonts w:ascii="Verdana" w:hAnsi="Verdana" w:cs="Verdana"/>
          <w:b/>
          <w:sz w:val="18"/>
          <w:szCs w:val="18"/>
          <w:lang w:val="en-GB"/>
        </w:rPr>
        <w:t xml:space="preserve">Shipping </w:t>
      </w:r>
      <w:r>
        <w:rPr>
          <w:rFonts w:ascii="Verdana" w:hAnsi="Verdana" w:cs="Verdana"/>
          <w:b/>
          <w:sz w:val="18"/>
          <w:szCs w:val="18"/>
          <w:lang w:val="en-GB"/>
        </w:rPr>
        <w:t xml:space="preserve">Channels </w:t>
      </w:r>
      <w:r w:rsidRPr="00A76BD8">
        <w:rPr>
          <w:rFonts w:ascii="Verdana" w:hAnsi="Verdana" w:cs="Verdana"/>
          <w:b/>
          <w:sz w:val="18"/>
          <w:szCs w:val="18"/>
          <w:lang w:val="en-GB"/>
        </w:rPr>
        <w:t>- Williamstown Channel</w:t>
      </w:r>
      <w:r>
        <w:rPr>
          <w:rFonts w:ascii="Verdana" w:hAnsi="Verdana" w:cs="Verdana"/>
          <w:sz w:val="18"/>
          <w:szCs w:val="18"/>
          <w:lang w:val="en-GB"/>
        </w:rPr>
        <w:t xml:space="preserve"> (</w:t>
      </w:r>
      <w:proofErr w:type="spellStart"/>
      <w:r>
        <w:rPr>
          <w:rFonts w:ascii="Verdana" w:hAnsi="Verdana" w:cs="Verdana"/>
          <w:sz w:val="18"/>
          <w:szCs w:val="18"/>
          <w:lang w:val="en-GB"/>
        </w:rPr>
        <w:t>Yarra</w:t>
      </w:r>
      <w:proofErr w:type="spellEnd"/>
      <w:r>
        <w:rPr>
          <w:rFonts w:ascii="Verdana" w:hAnsi="Verdana" w:cs="Verdana"/>
          <w:sz w:val="18"/>
          <w:szCs w:val="18"/>
          <w:lang w:val="en-GB"/>
        </w:rPr>
        <w:t xml:space="preserve"> River) is the main shipping channel for commercial (freight and container shipping) to the docks.  This channel must be crossed when sailing to the racing area.  </w:t>
      </w:r>
    </w:p>
    <w:p w14:paraId="35D00BF3" w14:textId="77777777" w:rsidR="00B2073C" w:rsidRDefault="00B2073C" w:rsidP="00B2073C">
      <w:pPr>
        <w:spacing w:after="180"/>
        <w:ind w:left="992" w:right="839"/>
        <w:rPr>
          <w:rFonts w:ascii="Verdana" w:hAnsi="Verdana" w:cs="Verdana"/>
          <w:sz w:val="18"/>
          <w:szCs w:val="18"/>
          <w:lang w:val="en-GB"/>
        </w:rPr>
      </w:pPr>
      <w:r w:rsidRPr="00A76BD8">
        <w:rPr>
          <w:rFonts w:ascii="Verdana" w:hAnsi="Verdana" w:cs="Verdana"/>
          <w:b/>
          <w:sz w:val="18"/>
          <w:szCs w:val="18"/>
          <w:lang w:val="en-GB"/>
        </w:rPr>
        <w:t xml:space="preserve">- </w:t>
      </w:r>
      <w:r>
        <w:rPr>
          <w:rFonts w:ascii="Verdana" w:hAnsi="Verdana" w:cs="Verdana"/>
          <w:b/>
          <w:sz w:val="18"/>
          <w:szCs w:val="18"/>
          <w:lang w:val="en-GB"/>
        </w:rPr>
        <w:t>Melbourne</w:t>
      </w:r>
      <w:r w:rsidRPr="00A76BD8">
        <w:rPr>
          <w:rFonts w:ascii="Verdana" w:hAnsi="Verdana" w:cs="Verdana"/>
          <w:b/>
          <w:sz w:val="18"/>
          <w:szCs w:val="18"/>
          <w:lang w:val="en-GB"/>
        </w:rPr>
        <w:t xml:space="preserve"> Channel</w:t>
      </w:r>
      <w:r>
        <w:rPr>
          <w:rFonts w:ascii="Verdana" w:hAnsi="Verdana" w:cs="Verdana"/>
          <w:sz w:val="18"/>
          <w:szCs w:val="18"/>
          <w:lang w:val="en-GB"/>
        </w:rPr>
        <w:t xml:space="preserve"> (Princess Pier) is to the east of the Williamstown Channel the mainly used by passenger shipping.   This channel must be crossed when sailing to the alternative racing area.  </w:t>
      </w:r>
    </w:p>
    <w:p w14:paraId="769A8B7A" w14:textId="3C77F734" w:rsidR="00B2073C" w:rsidRPr="00B2073C" w:rsidRDefault="00B2073C" w:rsidP="00B2073C">
      <w:pPr>
        <w:spacing w:after="180"/>
        <w:ind w:left="992" w:right="839"/>
        <w:rPr>
          <w:rFonts w:ascii="Verdana" w:hAnsi="Verdana" w:cs="Verdana"/>
          <w:sz w:val="18"/>
          <w:szCs w:val="18"/>
          <w:lang w:val="en-GB"/>
        </w:rPr>
      </w:pPr>
      <w:r w:rsidRPr="00B2073C">
        <w:rPr>
          <w:rFonts w:ascii="Verdana" w:hAnsi="Verdana" w:cs="Verdana"/>
          <w:sz w:val="18"/>
          <w:szCs w:val="18"/>
          <w:lang w:val="en-GB"/>
        </w:rPr>
        <w:t>Rescue and Race Committee boats will (where possible to do so) alert Skippers (master of vessel) of shipping within these channels.</w:t>
      </w:r>
    </w:p>
    <w:p w14:paraId="772AD946" w14:textId="41DE3CE8" w:rsidR="00296B48" w:rsidRDefault="00296B48">
      <w:pPr>
        <w:suppressAutoHyphens w:val="0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color w:val="000000"/>
          <w:lang w:val="en-GB"/>
        </w:rPr>
        <w:br w:type="page"/>
      </w:r>
    </w:p>
    <w:p w14:paraId="05D35F09" w14:textId="77777777" w:rsidR="00296B48" w:rsidRDefault="00296B48" w:rsidP="00FA1D3D">
      <w:pPr>
        <w:tabs>
          <w:tab w:val="left" w:pos="1080"/>
        </w:tabs>
        <w:rPr>
          <w:rFonts w:ascii="Verdana" w:hAnsi="Verdana" w:cs="Verdana"/>
          <w:color w:val="000000"/>
          <w:lang w:val="en-GB"/>
        </w:rPr>
      </w:pPr>
    </w:p>
    <w:p w14:paraId="79AA9DFB" w14:textId="5F308B5D" w:rsidR="000E6613" w:rsidRDefault="00517303" w:rsidP="00517303">
      <w:pPr>
        <w:tabs>
          <w:tab w:val="left" w:pos="1080"/>
        </w:tabs>
        <w:spacing w:after="240"/>
        <w:ind w:left="1077" w:hanging="1077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b/>
          <w:color w:val="000000"/>
          <w:sz w:val="24"/>
          <w:szCs w:val="24"/>
          <w:lang w:val="en-GB"/>
        </w:rPr>
        <w:t xml:space="preserve">ADDENDUM B </w:t>
      </w:r>
      <w:r w:rsidR="00E6558E">
        <w:rPr>
          <w:rFonts w:ascii="Verdana" w:hAnsi="Verdana" w:cs="Verdana"/>
          <w:b/>
          <w:color w:val="000000"/>
          <w:sz w:val="24"/>
          <w:szCs w:val="24"/>
          <w:lang w:val="en-GB"/>
        </w:rPr>
        <w:t xml:space="preserve">- </w:t>
      </w:r>
      <w:r w:rsidR="00E6558E">
        <w:rPr>
          <w:rFonts w:ascii="Verdana" w:hAnsi="Verdana" w:cs="Verdana"/>
          <w:color w:val="000000"/>
          <w:sz w:val="24"/>
          <w:szCs w:val="24"/>
          <w:lang w:val="en-GB"/>
        </w:rPr>
        <w:t>COURSE</w:t>
      </w:r>
    </w:p>
    <w:p w14:paraId="13D9F2B9" w14:textId="5D9904E7" w:rsidR="00E6558E" w:rsidRPr="00A90064" w:rsidRDefault="00440C9F" w:rsidP="00440C9F">
      <w:pPr>
        <w:spacing w:before="60"/>
        <w:jc w:val="center"/>
        <w:rPr>
          <w:rFonts w:ascii="Verdana" w:hAnsi="Verdana" w:cs="Verdana"/>
          <w:color w:val="000000"/>
          <w:lang w:val="en-GB"/>
        </w:rPr>
      </w:pPr>
      <w:r>
        <w:rPr>
          <w:rFonts w:ascii="Verdana" w:hAnsi="Verdana" w:cs="Verdana"/>
          <w:noProof/>
          <w:color w:val="000000"/>
          <w:lang w:val="en-US"/>
        </w:rPr>
        <w:drawing>
          <wp:inline distT="0" distB="0" distL="0" distR="0" wp14:anchorId="525DF665" wp14:editId="2DCBCE11">
            <wp:extent cx="5919537" cy="8371985"/>
            <wp:effectExtent l="0" t="0" r="0" b="1016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dendum_B_TriangleCours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9991" cy="837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558E" w:rsidRPr="00A90064" w:rsidSect="00BC192D">
      <w:headerReference w:type="even" r:id="rId11"/>
      <w:footerReference w:type="even" r:id="rId12"/>
      <w:footerReference w:type="default" r:id="rId13"/>
      <w:footerReference w:type="first" r:id="rId14"/>
      <w:pgSz w:w="11901" w:h="16817"/>
      <w:pgMar w:top="851" w:right="851" w:bottom="1134" w:left="992" w:header="737" w:footer="567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BB1A9" w14:textId="77777777" w:rsidR="00587E98" w:rsidRDefault="00587E98">
      <w:r>
        <w:separator/>
      </w:r>
    </w:p>
  </w:endnote>
  <w:endnote w:type="continuationSeparator" w:id="0">
    <w:p w14:paraId="3B350463" w14:textId="77777777" w:rsidR="00587E98" w:rsidRDefault="0058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558"/>
    </w:tblGrid>
    <w:tr w:rsidR="00587E98" w:rsidRPr="009A7CAF" w14:paraId="0B63E1F9" w14:textId="77777777" w:rsidTr="009A7CAF">
      <w:tc>
        <w:tcPr>
          <w:tcW w:w="9558" w:type="dxa"/>
          <w:shd w:val="clear" w:color="auto" w:fill="auto"/>
        </w:tcPr>
        <w:p w14:paraId="43BB8180" w14:textId="77777777" w:rsidR="00587E98" w:rsidRPr="009A7CAF" w:rsidRDefault="00587E98" w:rsidP="00B64AE0">
          <w:pPr>
            <w:pStyle w:val="Footer"/>
            <w:rPr>
              <w:rFonts w:ascii="Verdana" w:hAnsi="Verdana"/>
            </w:rPr>
          </w:pPr>
          <w:r w:rsidRPr="009A7CAF">
            <w:rPr>
              <w:rFonts w:ascii="Verdana" w:hAnsi="Verdana"/>
            </w:rPr>
            <w:t xml:space="preserve">2014 LIPTON CUP REGATTA – WSC OTB CLASSES | SAILING INSTRUCTIONS    Page </w:t>
          </w:r>
          <w:r w:rsidRPr="009A7CAF">
            <w:rPr>
              <w:rStyle w:val="PageNumber"/>
              <w:rFonts w:ascii="Verdana" w:hAnsi="Verdana"/>
            </w:rPr>
            <w:fldChar w:fldCharType="begin"/>
          </w:r>
          <w:r w:rsidRPr="009A7CAF">
            <w:rPr>
              <w:rStyle w:val="PageNumber"/>
              <w:rFonts w:ascii="Verdana" w:hAnsi="Verdana"/>
            </w:rPr>
            <w:instrText xml:space="preserve"> PAGE </w:instrText>
          </w:r>
          <w:r w:rsidRPr="009A7CAF">
            <w:rPr>
              <w:rStyle w:val="PageNumber"/>
              <w:rFonts w:ascii="Verdana" w:hAnsi="Verdana"/>
            </w:rPr>
            <w:fldChar w:fldCharType="separate"/>
          </w:r>
          <w:r w:rsidRPr="009A7CAF">
            <w:rPr>
              <w:rStyle w:val="PageNumber"/>
              <w:rFonts w:ascii="Verdana" w:hAnsi="Verdana"/>
              <w:noProof/>
            </w:rPr>
            <w:t>2</w:t>
          </w:r>
          <w:r w:rsidRPr="009A7CAF">
            <w:rPr>
              <w:rStyle w:val="PageNumber"/>
              <w:rFonts w:ascii="Verdana" w:hAnsi="Verdana"/>
            </w:rPr>
            <w:fldChar w:fldCharType="end"/>
          </w:r>
          <w:r w:rsidRPr="009A7CAF">
            <w:rPr>
              <w:rStyle w:val="PageNumber"/>
              <w:rFonts w:ascii="Verdana" w:hAnsi="Verdana"/>
            </w:rPr>
            <w:t xml:space="preserve"> of 8</w:t>
          </w:r>
        </w:p>
      </w:tc>
    </w:tr>
  </w:tbl>
  <w:p w14:paraId="11E0B21A" w14:textId="77777777" w:rsidR="00587E98" w:rsidRDefault="00587E9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39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66"/>
    </w:tblGrid>
    <w:tr w:rsidR="00587E98" w:rsidRPr="009A7CAF" w14:paraId="7242B031" w14:textId="77777777" w:rsidTr="00730D8D">
      <w:trPr>
        <w:trHeight w:val="270"/>
      </w:trPr>
      <w:tc>
        <w:tcPr>
          <w:tcW w:w="9166" w:type="dxa"/>
          <w:shd w:val="clear" w:color="auto" w:fill="auto"/>
        </w:tcPr>
        <w:p w14:paraId="2097952D" w14:textId="1EAA8CDB" w:rsidR="00587E98" w:rsidRPr="009A7CAF" w:rsidRDefault="00587E98" w:rsidP="00296B48">
          <w:pPr>
            <w:tabs>
              <w:tab w:val="left" w:pos="7405"/>
            </w:tabs>
            <w:rPr>
              <w:rFonts w:ascii="Verdana" w:hAnsi="Verdana"/>
              <w:sz w:val="18"/>
              <w:szCs w:val="18"/>
            </w:rPr>
          </w:pPr>
          <w:r w:rsidRPr="009A7CAF">
            <w:rPr>
              <w:rFonts w:ascii="Verdana" w:hAnsi="Verdana"/>
              <w:sz w:val="18"/>
              <w:szCs w:val="18"/>
            </w:rPr>
            <w:t>SAIL</w:t>
          </w:r>
          <w:r>
            <w:rPr>
              <w:rFonts w:ascii="Verdana" w:hAnsi="Verdana"/>
              <w:sz w:val="18"/>
              <w:szCs w:val="18"/>
            </w:rPr>
            <w:t xml:space="preserve">ING INSTRUCTIONS | TOP OF THE BAY | 2018 </w:t>
          </w:r>
          <w:r>
            <w:rPr>
              <w:sz w:val="16"/>
              <w:szCs w:val="16"/>
            </w:rPr>
            <w:tab/>
          </w:r>
          <w:r>
            <w:rPr>
              <w:rFonts w:ascii="Verdana" w:hAnsi="Verdana"/>
              <w:sz w:val="18"/>
              <w:szCs w:val="18"/>
            </w:rPr>
            <w:t>Ver. 1 FEB 2018</w:t>
          </w:r>
        </w:p>
      </w:tc>
    </w:tr>
  </w:tbl>
  <w:p w14:paraId="036E47A2" w14:textId="4989E74F" w:rsidR="00587E98" w:rsidRPr="00704AE3" w:rsidRDefault="00587E98" w:rsidP="00704AE3">
    <w:pPr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9333A" w14:textId="5215D0EA" w:rsidR="00587E98" w:rsidRPr="00F25873" w:rsidRDefault="00587E98" w:rsidP="00F25873">
    <w:pPr>
      <w:pBdr>
        <w:top w:val="single" w:sz="4" w:space="1" w:color="auto"/>
      </w:pBdr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0BA1C" w14:textId="77777777" w:rsidR="00587E98" w:rsidRDefault="00587E98">
      <w:r>
        <w:separator/>
      </w:r>
    </w:p>
  </w:footnote>
  <w:footnote w:type="continuationSeparator" w:id="0">
    <w:p w14:paraId="466B22E4" w14:textId="77777777" w:rsidR="00587E98" w:rsidRDefault="00587E9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CE807" w14:textId="77777777" w:rsidR="00587E98" w:rsidRDefault="00587E98" w:rsidP="00B64AE0">
    <w:pPr>
      <w:pStyle w:val="Header"/>
      <w:tabs>
        <w:tab w:val="clear" w:pos="4819"/>
        <w:tab w:val="clear" w:pos="9638"/>
        <w:tab w:val="center" w:pos="4671"/>
        <w:tab w:val="right" w:pos="9342"/>
      </w:tabs>
    </w:pPr>
  </w:p>
  <w:p w14:paraId="661E1834" w14:textId="77777777" w:rsidR="00587E98" w:rsidRDefault="00587E9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</w:lvl>
  </w:abstractNum>
  <w:abstractNum w:abstractNumId="2">
    <w:nsid w:val="00000003"/>
    <w:multiLevelType w:val="multilevel"/>
    <w:tmpl w:val="193ED4C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color w:val="000000"/>
        <w:lang w:val="en-GB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b w:val="0"/>
        <w:color w:val="00000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7B5E27D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lang w:val="en-GB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1080" w:hanging="360"/>
      </w:pPr>
      <w:rPr>
        <w:rFonts w:ascii="Verdana" w:hAnsi="Verdana" w:cs="Verdana"/>
        <w:strike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color w:val="000000"/>
        <w:lang w:val="en-GB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  <w:b/>
        <w:color w:val="00000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1080" w:hanging="360"/>
      </w:pPr>
      <w:rPr>
        <w:rFonts w:ascii="Verdana" w:hAnsi="Verdana" w:cs="Verdan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A"/>
    <w:multiLevelType w:val="multilevel"/>
    <w:tmpl w:val="5ABC4BA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bCs/>
        <w:sz w:val="19"/>
        <w:szCs w:val="19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Verdana" w:hAnsi="Verdana" w:cs="Verdana"/>
        <w:b w:val="0"/>
        <w:bCs/>
        <w:sz w:val="19"/>
        <w:szCs w:val="19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77F404A"/>
    <w:multiLevelType w:val="multilevel"/>
    <w:tmpl w:val="2F2C3038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  <w:b w:val="0"/>
        <w:color w:val="auto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8">
    <w:nsid w:val="35FE1DD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color w:val="000000"/>
        <w:lang w:val="en-GB"/>
      </w:rPr>
    </w:lvl>
    <w:lvl w:ilvl="1">
      <w:start w:val="2"/>
      <w:numFmt w:val="decimal"/>
      <w:lvlText w:val="%1.%2"/>
      <w:lvlJc w:val="left"/>
      <w:pPr>
        <w:tabs>
          <w:tab w:val="num" w:pos="710"/>
        </w:tabs>
        <w:ind w:left="1070" w:hanging="360"/>
      </w:pPr>
      <w:rPr>
        <w:rFonts w:ascii="Verdana" w:hAnsi="Verdana" w:cs="Verdana"/>
        <w:b/>
        <w:color w:val="00000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93A019C"/>
    <w:multiLevelType w:val="multilevel"/>
    <w:tmpl w:val="784C8584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  <w:b w:val="0"/>
        <w:color w:val="auto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0">
    <w:nsid w:val="5C5F7EB4"/>
    <w:multiLevelType w:val="multilevel"/>
    <w:tmpl w:val="176E2FBA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  <w:b w:val="0"/>
        <w:color w:val="auto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1">
    <w:nsid w:val="7D9E7685"/>
    <w:multiLevelType w:val="multilevel"/>
    <w:tmpl w:val="F7ECC9B8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  <w:b w:val="0"/>
        <w:color w:val="auto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9"/>
  </w:num>
  <w:num w:numId="9">
    <w:abstractNumId w:val="8"/>
  </w:num>
  <w:num w:numId="10">
    <w:abstractNumId w:val="1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embedSystemFonts/>
  <w:proofState w:spelling="clean" w:grammar="clean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44"/>
    <w:rsid w:val="00067BF3"/>
    <w:rsid w:val="000D4D4F"/>
    <w:rsid w:val="000E6613"/>
    <w:rsid w:val="00123573"/>
    <w:rsid w:val="00146B81"/>
    <w:rsid w:val="001D74FE"/>
    <w:rsid w:val="00291DD2"/>
    <w:rsid w:val="00296B48"/>
    <w:rsid w:val="002E7444"/>
    <w:rsid w:val="002F778D"/>
    <w:rsid w:val="00436BDA"/>
    <w:rsid w:val="0043776E"/>
    <w:rsid w:val="00440C9F"/>
    <w:rsid w:val="00452FFD"/>
    <w:rsid w:val="00496610"/>
    <w:rsid w:val="004A25F4"/>
    <w:rsid w:val="004F1980"/>
    <w:rsid w:val="00517303"/>
    <w:rsid w:val="00564C9D"/>
    <w:rsid w:val="00567039"/>
    <w:rsid w:val="00580830"/>
    <w:rsid w:val="005841C1"/>
    <w:rsid w:val="00587E98"/>
    <w:rsid w:val="005D74B0"/>
    <w:rsid w:val="0060594B"/>
    <w:rsid w:val="00611A5B"/>
    <w:rsid w:val="00612CE1"/>
    <w:rsid w:val="006334CE"/>
    <w:rsid w:val="00661068"/>
    <w:rsid w:val="006E4FA2"/>
    <w:rsid w:val="00704AE3"/>
    <w:rsid w:val="0070687B"/>
    <w:rsid w:val="00730D8D"/>
    <w:rsid w:val="0077701A"/>
    <w:rsid w:val="007A1489"/>
    <w:rsid w:val="007C2BC8"/>
    <w:rsid w:val="007D4754"/>
    <w:rsid w:val="007E4BE6"/>
    <w:rsid w:val="007E7FD5"/>
    <w:rsid w:val="00830328"/>
    <w:rsid w:val="00892D85"/>
    <w:rsid w:val="008D2CE2"/>
    <w:rsid w:val="00962474"/>
    <w:rsid w:val="009665B4"/>
    <w:rsid w:val="00974E5F"/>
    <w:rsid w:val="009A7CAF"/>
    <w:rsid w:val="009C3FDC"/>
    <w:rsid w:val="009C7DFC"/>
    <w:rsid w:val="00A0319C"/>
    <w:rsid w:val="00A33AB4"/>
    <w:rsid w:val="00A90064"/>
    <w:rsid w:val="00AE6DB7"/>
    <w:rsid w:val="00B2073C"/>
    <w:rsid w:val="00B31928"/>
    <w:rsid w:val="00B64AE0"/>
    <w:rsid w:val="00BC192D"/>
    <w:rsid w:val="00BC1AC6"/>
    <w:rsid w:val="00C241F1"/>
    <w:rsid w:val="00C3291B"/>
    <w:rsid w:val="00C777E5"/>
    <w:rsid w:val="00C856B1"/>
    <w:rsid w:val="00C8702F"/>
    <w:rsid w:val="00CD0ED6"/>
    <w:rsid w:val="00CE392D"/>
    <w:rsid w:val="00DA1AD4"/>
    <w:rsid w:val="00DD6F86"/>
    <w:rsid w:val="00DD784A"/>
    <w:rsid w:val="00E06534"/>
    <w:rsid w:val="00E1204D"/>
    <w:rsid w:val="00E157DC"/>
    <w:rsid w:val="00E23E76"/>
    <w:rsid w:val="00E5131A"/>
    <w:rsid w:val="00E578EC"/>
    <w:rsid w:val="00E6558E"/>
    <w:rsid w:val="00EA2E59"/>
    <w:rsid w:val="00F25873"/>
    <w:rsid w:val="00F40DE2"/>
    <w:rsid w:val="00F559EE"/>
    <w:rsid w:val="00F912B4"/>
    <w:rsid w:val="00F971A2"/>
    <w:rsid w:val="00FA1C48"/>
    <w:rsid w:val="00FA1D3D"/>
    <w:rsid w:val="00FA2F50"/>
    <w:rsid w:val="00FA6BDC"/>
    <w:rsid w:val="00FC232B"/>
    <w:rsid w:val="00FC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4A69EA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qFormat/>
    <w:pPr>
      <w:keepNext/>
      <w:spacing w:before="60"/>
      <w:jc w:val="both"/>
      <w:outlineLvl w:val="0"/>
    </w:pPr>
  </w:style>
  <w:style w:type="paragraph" w:styleId="Heading2">
    <w:name w:val="heading 2"/>
    <w:basedOn w:val="Normal"/>
    <w:next w:val="Normal"/>
    <w:qFormat/>
    <w:pPr>
      <w:keepNext/>
      <w:tabs>
        <w:tab w:val="left" w:pos="3402"/>
        <w:tab w:val="left" w:pos="6804"/>
      </w:tabs>
      <w:spacing w:before="120"/>
      <w:outlineLvl w:val="1"/>
    </w:pPr>
  </w:style>
  <w:style w:type="paragraph" w:styleId="Heading3">
    <w:name w:val="heading 3"/>
    <w:basedOn w:val="Normal"/>
    <w:next w:val="Normal"/>
    <w:qFormat/>
    <w:pPr>
      <w:keepNext/>
      <w:pBdr>
        <w:bottom w:val="single" w:sz="4" w:space="1" w:color="000000"/>
      </w:pBdr>
      <w:spacing w:before="60"/>
      <w:jc w:val="both"/>
      <w:outlineLvl w:val="2"/>
    </w:pPr>
    <w:rPr>
      <w:sz w:val="48"/>
    </w:rPr>
  </w:style>
  <w:style w:type="paragraph" w:styleId="Heading4">
    <w:name w:val="heading 4"/>
    <w:basedOn w:val="Normal"/>
    <w:next w:val="Normal"/>
    <w:qFormat/>
    <w:pPr>
      <w:keepNext/>
      <w:tabs>
        <w:tab w:val="left" w:pos="2835"/>
        <w:tab w:val="left" w:pos="5670"/>
        <w:tab w:val="left" w:pos="8505"/>
      </w:tabs>
      <w:spacing w:before="120"/>
      <w:ind w:right="-851"/>
      <w:outlineLvl w:val="3"/>
    </w:p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tabs>
        <w:tab w:val="left" w:pos="2268"/>
        <w:tab w:val="left" w:pos="5670"/>
      </w:tabs>
      <w:outlineLvl w:val="4"/>
    </w:pPr>
  </w:style>
  <w:style w:type="paragraph" w:styleId="Heading6">
    <w:name w:val="heading 6"/>
    <w:basedOn w:val="Normal"/>
    <w:next w:val="BodyText"/>
    <w:qFormat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20" w:lineRule="atLeast"/>
      <w:outlineLvl w:val="5"/>
    </w:pPr>
  </w:style>
  <w:style w:type="paragraph" w:styleId="Heading7">
    <w:name w:val="heading 7"/>
    <w:basedOn w:val="Normal"/>
    <w:next w:val="BodyText"/>
    <w:qFormat/>
    <w:pPr>
      <w:widowControl w:val="0"/>
      <w:tabs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80" w:lineRule="exact"/>
      <w:ind w:left="540"/>
      <w:outlineLvl w:val="6"/>
    </w:pPr>
  </w:style>
  <w:style w:type="paragraph" w:styleId="Heading8">
    <w:name w:val="heading 8"/>
    <w:basedOn w:val="Normal"/>
    <w:next w:val="BodyText"/>
    <w:qFormat/>
    <w:pPr>
      <w:widowControl w:val="0"/>
      <w:tabs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20" w:lineRule="atLeast"/>
      <w:ind w:left="1080" w:hanging="1080"/>
      <w:outlineLvl w:val="7"/>
    </w:pPr>
  </w:style>
  <w:style w:type="paragraph" w:styleId="Heading9">
    <w:name w:val="heading 9"/>
    <w:basedOn w:val="Normal"/>
    <w:next w:val="BodyText"/>
    <w:qFormat/>
    <w:pPr>
      <w:widowControl w:val="0"/>
      <w:tabs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20" w:lineRule="atLeast"/>
      <w:ind w:firstLine="10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rFonts w:ascii="Courier New" w:hAnsi="Courier New" w:cs="Wingdings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hAnsi="Verdana" w:cs="Verdana" w:hint="default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-DefaultParagraphFont">
    <w:name w:val="WW-Default Paragraph Font"/>
  </w:style>
  <w:style w:type="character" w:customStyle="1" w:styleId="WW8Num3z1">
    <w:name w:val="WW8Num3z1"/>
  </w:style>
  <w:style w:type="character" w:customStyle="1" w:styleId="WW8Num4z1">
    <w:name w:val="WW8Num4z1"/>
  </w:style>
  <w:style w:type="character" w:customStyle="1" w:styleId="WW8Num5z1">
    <w:name w:val="WW8Num5z1"/>
  </w:style>
  <w:style w:type="character" w:customStyle="1" w:styleId="WW8Num6z1">
    <w:name w:val="WW8Num6z1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9z1">
    <w:name w:val="WW8Num9z1"/>
  </w:style>
  <w:style w:type="character" w:customStyle="1" w:styleId="WW8Num11z1">
    <w:name w:val="WW8Num11z1"/>
  </w:style>
  <w:style w:type="character" w:customStyle="1" w:styleId="WW8Num13z1">
    <w:name w:val="WW8Num13z1"/>
  </w:style>
  <w:style w:type="character" w:customStyle="1" w:styleId="WW8Num14z1">
    <w:name w:val="WW8Num14z1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Wingdings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-DefaultParagraphFont1">
    <w:name w:val="WW-Default Paragraph Font1"/>
  </w:style>
  <w:style w:type="character" w:customStyle="1" w:styleId="CharChar2">
    <w:name w:val="Char Char2"/>
  </w:style>
  <w:style w:type="character" w:styleId="PageNumber">
    <w:name w:val="page number"/>
    <w:basedOn w:val="WW-DefaultParagraphFont1"/>
  </w:style>
  <w:style w:type="character" w:customStyle="1" w:styleId="CharChar1">
    <w:name w:val="Char Char1"/>
  </w:style>
  <w:style w:type="character" w:customStyle="1" w:styleId="q3">
    <w:name w:val="q3"/>
    <w:rPr>
      <w:color w:val="550055"/>
    </w:rPr>
  </w:style>
  <w:style w:type="character" w:customStyle="1" w:styleId="moz-txt-citetags">
    <w:name w:val="moz-txt-citetags"/>
    <w:basedOn w:val="WW-DefaultParagraphFont1"/>
  </w:style>
  <w:style w:type="character" w:customStyle="1" w:styleId="CharChar">
    <w:name w:val="Char Char"/>
  </w:style>
  <w:style w:type="character" w:styleId="Emphasis">
    <w:name w:val="Emphasis"/>
    <w:qFormat/>
    <w:rPr>
      <w:i/>
      <w:iCs/>
    </w:rPr>
  </w:style>
  <w:style w:type="character" w:customStyle="1" w:styleId="ISAFList3textChar">
    <w:name w:val="ISAF List 3 text Char"/>
  </w:style>
  <w:style w:type="character" w:customStyle="1" w:styleId="ISAFList3-decisionvotetextChar">
    <w:name w:val="ISAF List 3 - decision/vote text Char"/>
  </w:style>
  <w:style w:type="character" w:customStyle="1" w:styleId="ISAFNormalChar">
    <w:name w:val="ISAF Normal Char"/>
  </w:style>
  <w:style w:type="character" w:styleId="Hyperlink">
    <w:name w:val="Hyperlink"/>
  </w:style>
  <w:style w:type="character" w:customStyle="1" w:styleId="apple-style-span">
    <w:name w:val="apple-style-span"/>
    <w:basedOn w:val="WW-DefaultParagraphFont1"/>
  </w:style>
  <w:style w:type="character" w:styleId="Strong">
    <w:name w:val="Strong"/>
    <w:qFormat/>
    <w:rPr>
      <w:b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CommentText">
    <w:name w:val="annotation text"/>
    <w:basedOn w:val="Normal"/>
  </w:style>
  <w:style w:type="paragraph" w:styleId="NormalIndent">
    <w:name w:val="Normal Indent"/>
    <w:basedOn w:val="Normal"/>
    <w:pPr>
      <w:ind w:left="1304"/>
    </w:pPr>
  </w:style>
  <w:style w:type="paragraph" w:customStyle="1" w:styleId="Agenda1txt">
    <w:name w:val="Agenda 1 txt"/>
    <w:basedOn w:val="NormalIndent"/>
    <w:pPr>
      <w:ind w:left="567"/>
    </w:p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BodyTextIndent">
    <w:name w:val="Body Text Indent"/>
    <w:basedOn w:val="Normal"/>
    <w:pPr>
      <w:ind w:left="720"/>
    </w:pPr>
    <w:rPr>
      <w:sz w:val="24"/>
      <w:lang w:val="en-US"/>
    </w:rPr>
  </w:style>
  <w:style w:type="paragraph" w:customStyle="1" w:styleId="Kommenttienteksti">
    <w:name w:val="Kommenttien teksti"/>
    <w:basedOn w:val="Normal"/>
    <w:rPr>
      <w:lang w:val="en-GB"/>
    </w:rPr>
  </w:style>
  <w:style w:type="paragraph" w:styleId="DocumentMap">
    <w:name w:val="Document Map"/>
    <w:basedOn w:val="Normal"/>
  </w:style>
  <w:style w:type="paragraph" w:customStyle="1" w:styleId="ISAFList3text">
    <w:name w:val="ISAF List 3 text"/>
    <w:basedOn w:val="Normal"/>
    <w:pPr>
      <w:spacing w:before="120" w:after="20"/>
      <w:ind w:left="1134"/>
    </w:pPr>
  </w:style>
  <w:style w:type="paragraph" w:customStyle="1" w:styleId="ISAFlist4text">
    <w:name w:val="ISAF list 4 text"/>
    <w:basedOn w:val="ISAFList3text"/>
    <w:pPr>
      <w:numPr>
        <w:ilvl w:val="3"/>
        <w:numId w:val="1"/>
      </w:numPr>
      <w:ind w:left="2127" w:hanging="284"/>
      <w:outlineLvl w:val="3"/>
    </w:pPr>
  </w:style>
  <w:style w:type="paragraph" w:customStyle="1" w:styleId="ISAFList3-decisionvotetext">
    <w:name w:val="ISAF List 3 - decision/vote text"/>
    <w:basedOn w:val="Normal"/>
    <w:pPr>
      <w:spacing w:before="60" w:after="60"/>
      <w:ind w:left="1134"/>
    </w:pPr>
  </w:style>
  <w:style w:type="paragraph" w:customStyle="1" w:styleId="ISAFNormal">
    <w:name w:val="ISAF Normal"/>
    <w:basedOn w:val="Normal"/>
    <w:pPr>
      <w:spacing w:before="240"/>
      <w:jc w:val="both"/>
    </w:pPr>
  </w:style>
  <w:style w:type="paragraph" w:customStyle="1" w:styleId="ISAFSubmRRS-bold">
    <w:name w:val="ISAF Subm RRS - bold"/>
    <w:basedOn w:val="Normal"/>
    <w:pPr>
      <w:spacing w:before="12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ISAFSubmRRS">
    <w:name w:val="ISAF Subm RRS"/>
    <w:basedOn w:val="ISAFNormal"/>
    <w:pPr>
      <w:spacing w:before="120"/>
      <w:jc w:val="left"/>
    </w:pPr>
  </w:style>
  <w:style w:type="paragraph" w:styleId="BalloonText">
    <w:name w:val="Ballo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SI-12">
    <w:name w:val="SI-1.2"/>
    <w:basedOn w:val="Normal"/>
    <w:pPr>
      <w:spacing w:before="120"/>
      <w:ind w:left="720" w:hanging="720"/>
    </w:pPr>
    <w:rPr>
      <w:sz w:val="24"/>
      <w:lang w:val="en-GB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link w:val="Header"/>
    <w:uiPriority w:val="99"/>
    <w:rsid w:val="00B64AE0"/>
  </w:style>
  <w:style w:type="table" w:styleId="LightShading-Accent1">
    <w:name w:val="Light Shading Accent 1"/>
    <w:basedOn w:val="TableNormal"/>
    <w:uiPriority w:val="60"/>
    <w:rsid w:val="00B64AE0"/>
    <w:rPr>
      <w:rFonts w:ascii="Cambria" w:eastAsia="ＭＳ 明朝" w:hAnsi="Cambria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uiPriority w:val="59"/>
    <w:rsid w:val="00B64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87B"/>
    <w:pPr>
      <w:ind w:left="720"/>
      <w:contextualSpacing/>
    </w:pPr>
  </w:style>
  <w:style w:type="paragraph" w:customStyle="1" w:styleId="StyleCM8Black">
    <w:name w:val="Style CM8 + Black"/>
    <w:basedOn w:val="Normal"/>
    <w:rsid w:val="001D74FE"/>
    <w:pPr>
      <w:widowControl w:val="0"/>
      <w:spacing w:after="60"/>
    </w:pPr>
    <w:rPr>
      <w:rFonts w:ascii="Verdana" w:eastAsia="Arial Unicode MS" w:hAnsi="Verdana" w:cs="Arial"/>
      <w:color w:val="000000"/>
      <w:kern w:val="1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qFormat/>
    <w:pPr>
      <w:keepNext/>
      <w:spacing w:before="60"/>
      <w:jc w:val="both"/>
      <w:outlineLvl w:val="0"/>
    </w:pPr>
  </w:style>
  <w:style w:type="paragraph" w:styleId="Heading2">
    <w:name w:val="heading 2"/>
    <w:basedOn w:val="Normal"/>
    <w:next w:val="Normal"/>
    <w:qFormat/>
    <w:pPr>
      <w:keepNext/>
      <w:tabs>
        <w:tab w:val="left" w:pos="3402"/>
        <w:tab w:val="left" w:pos="6804"/>
      </w:tabs>
      <w:spacing w:before="120"/>
      <w:outlineLvl w:val="1"/>
    </w:pPr>
  </w:style>
  <w:style w:type="paragraph" w:styleId="Heading3">
    <w:name w:val="heading 3"/>
    <w:basedOn w:val="Normal"/>
    <w:next w:val="Normal"/>
    <w:qFormat/>
    <w:pPr>
      <w:keepNext/>
      <w:pBdr>
        <w:bottom w:val="single" w:sz="4" w:space="1" w:color="000000"/>
      </w:pBdr>
      <w:spacing w:before="60"/>
      <w:jc w:val="both"/>
      <w:outlineLvl w:val="2"/>
    </w:pPr>
    <w:rPr>
      <w:sz w:val="48"/>
    </w:rPr>
  </w:style>
  <w:style w:type="paragraph" w:styleId="Heading4">
    <w:name w:val="heading 4"/>
    <w:basedOn w:val="Normal"/>
    <w:next w:val="Normal"/>
    <w:qFormat/>
    <w:pPr>
      <w:keepNext/>
      <w:tabs>
        <w:tab w:val="left" w:pos="2835"/>
        <w:tab w:val="left" w:pos="5670"/>
        <w:tab w:val="left" w:pos="8505"/>
      </w:tabs>
      <w:spacing w:before="120"/>
      <w:ind w:right="-851"/>
      <w:outlineLvl w:val="3"/>
    </w:p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tabs>
        <w:tab w:val="left" w:pos="2268"/>
        <w:tab w:val="left" w:pos="5670"/>
      </w:tabs>
      <w:outlineLvl w:val="4"/>
    </w:pPr>
  </w:style>
  <w:style w:type="paragraph" w:styleId="Heading6">
    <w:name w:val="heading 6"/>
    <w:basedOn w:val="Normal"/>
    <w:next w:val="BodyText"/>
    <w:qFormat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20" w:lineRule="atLeast"/>
      <w:outlineLvl w:val="5"/>
    </w:pPr>
  </w:style>
  <w:style w:type="paragraph" w:styleId="Heading7">
    <w:name w:val="heading 7"/>
    <w:basedOn w:val="Normal"/>
    <w:next w:val="BodyText"/>
    <w:qFormat/>
    <w:pPr>
      <w:widowControl w:val="0"/>
      <w:tabs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80" w:lineRule="exact"/>
      <w:ind w:left="540"/>
      <w:outlineLvl w:val="6"/>
    </w:pPr>
  </w:style>
  <w:style w:type="paragraph" w:styleId="Heading8">
    <w:name w:val="heading 8"/>
    <w:basedOn w:val="Normal"/>
    <w:next w:val="BodyText"/>
    <w:qFormat/>
    <w:pPr>
      <w:widowControl w:val="0"/>
      <w:tabs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20" w:lineRule="atLeast"/>
      <w:ind w:left="1080" w:hanging="1080"/>
      <w:outlineLvl w:val="7"/>
    </w:pPr>
  </w:style>
  <w:style w:type="paragraph" w:styleId="Heading9">
    <w:name w:val="heading 9"/>
    <w:basedOn w:val="Normal"/>
    <w:next w:val="BodyText"/>
    <w:qFormat/>
    <w:pPr>
      <w:widowControl w:val="0"/>
      <w:tabs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pacing w:line="320" w:lineRule="atLeast"/>
      <w:ind w:firstLine="10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rFonts w:ascii="Courier New" w:hAnsi="Courier New" w:cs="Wingdings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hAnsi="Verdana" w:cs="Verdana" w:hint="default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-DefaultParagraphFont">
    <w:name w:val="WW-Default Paragraph Font"/>
  </w:style>
  <w:style w:type="character" w:customStyle="1" w:styleId="WW8Num3z1">
    <w:name w:val="WW8Num3z1"/>
  </w:style>
  <w:style w:type="character" w:customStyle="1" w:styleId="WW8Num4z1">
    <w:name w:val="WW8Num4z1"/>
  </w:style>
  <w:style w:type="character" w:customStyle="1" w:styleId="WW8Num5z1">
    <w:name w:val="WW8Num5z1"/>
  </w:style>
  <w:style w:type="character" w:customStyle="1" w:styleId="WW8Num6z1">
    <w:name w:val="WW8Num6z1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9z1">
    <w:name w:val="WW8Num9z1"/>
  </w:style>
  <w:style w:type="character" w:customStyle="1" w:styleId="WW8Num11z1">
    <w:name w:val="WW8Num11z1"/>
  </w:style>
  <w:style w:type="character" w:customStyle="1" w:styleId="WW8Num13z1">
    <w:name w:val="WW8Num13z1"/>
  </w:style>
  <w:style w:type="character" w:customStyle="1" w:styleId="WW8Num14z1">
    <w:name w:val="WW8Num14z1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Wingdings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-DefaultParagraphFont1">
    <w:name w:val="WW-Default Paragraph Font1"/>
  </w:style>
  <w:style w:type="character" w:customStyle="1" w:styleId="CharChar2">
    <w:name w:val="Char Char2"/>
  </w:style>
  <w:style w:type="character" w:styleId="PageNumber">
    <w:name w:val="page number"/>
    <w:basedOn w:val="WW-DefaultParagraphFont1"/>
  </w:style>
  <w:style w:type="character" w:customStyle="1" w:styleId="CharChar1">
    <w:name w:val="Char Char1"/>
  </w:style>
  <w:style w:type="character" w:customStyle="1" w:styleId="q3">
    <w:name w:val="q3"/>
    <w:rPr>
      <w:color w:val="550055"/>
    </w:rPr>
  </w:style>
  <w:style w:type="character" w:customStyle="1" w:styleId="moz-txt-citetags">
    <w:name w:val="moz-txt-citetags"/>
    <w:basedOn w:val="WW-DefaultParagraphFont1"/>
  </w:style>
  <w:style w:type="character" w:customStyle="1" w:styleId="CharChar">
    <w:name w:val="Char Char"/>
  </w:style>
  <w:style w:type="character" w:styleId="Emphasis">
    <w:name w:val="Emphasis"/>
    <w:qFormat/>
    <w:rPr>
      <w:i/>
      <w:iCs/>
    </w:rPr>
  </w:style>
  <w:style w:type="character" w:customStyle="1" w:styleId="ISAFList3textChar">
    <w:name w:val="ISAF List 3 text Char"/>
  </w:style>
  <w:style w:type="character" w:customStyle="1" w:styleId="ISAFList3-decisionvotetextChar">
    <w:name w:val="ISAF List 3 - decision/vote text Char"/>
  </w:style>
  <w:style w:type="character" w:customStyle="1" w:styleId="ISAFNormalChar">
    <w:name w:val="ISAF Normal Char"/>
  </w:style>
  <w:style w:type="character" w:styleId="Hyperlink">
    <w:name w:val="Hyperlink"/>
  </w:style>
  <w:style w:type="character" w:customStyle="1" w:styleId="apple-style-span">
    <w:name w:val="apple-style-span"/>
    <w:basedOn w:val="WW-DefaultParagraphFont1"/>
  </w:style>
  <w:style w:type="character" w:styleId="Strong">
    <w:name w:val="Strong"/>
    <w:qFormat/>
    <w:rPr>
      <w:b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CommentText">
    <w:name w:val="annotation text"/>
    <w:basedOn w:val="Normal"/>
  </w:style>
  <w:style w:type="paragraph" w:styleId="NormalIndent">
    <w:name w:val="Normal Indent"/>
    <w:basedOn w:val="Normal"/>
    <w:pPr>
      <w:ind w:left="1304"/>
    </w:pPr>
  </w:style>
  <w:style w:type="paragraph" w:customStyle="1" w:styleId="Agenda1txt">
    <w:name w:val="Agenda 1 txt"/>
    <w:basedOn w:val="NormalIndent"/>
    <w:pPr>
      <w:ind w:left="567"/>
    </w:p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BodyTextIndent">
    <w:name w:val="Body Text Indent"/>
    <w:basedOn w:val="Normal"/>
    <w:pPr>
      <w:ind w:left="720"/>
    </w:pPr>
    <w:rPr>
      <w:sz w:val="24"/>
      <w:lang w:val="en-US"/>
    </w:rPr>
  </w:style>
  <w:style w:type="paragraph" w:customStyle="1" w:styleId="Kommenttienteksti">
    <w:name w:val="Kommenttien teksti"/>
    <w:basedOn w:val="Normal"/>
    <w:rPr>
      <w:lang w:val="en-GB"/>
    </w:rPr>
  </w:style>
  <w:style w:type="paragraph" w:styleId="DocumentMap">
    <w:name w:val="Document Map"/>
    <w:basedOn w:val="Normal"/>
  </w:style>
  <w:style w:type="paragraph" w:customStyle="1" w:styleId="ISAFList3text">
    <w:name w:val="ISAF List 3 text"/>
    <w:basedOn w:val="Normal"/>
    <w:pPr>
      <w:spacing w:before="120" w:after="20"/>
      <w:ind w:left="1134"/>
    </w:pPr>
  </w:style>
  <w:style w:type="paragraph" w:customStyle="1" w:styleId="ISAFlist4text">
    <w:name w:val="ISAF list 4 text"/>
    <w:basedOn w:val="ISAFList3text"/>
    <w:pPr>
      <w:numPr>
        <w:ilvl w:val="3"/>
        <w:numId w:val="1"/>
      </w:numPr>
      <w:ind w:left="2127" w:hanging="284"/>
      <w:outlineLvl w:val="3"/>
    </w:pPr>
  </w:style>
  <w:style w:type="paragraph" w:customStyle="1" w:styleId="ISAFList3-decisionvotetext">
    <w:name w:val="ISAF List 3 - decision/vote text"/>
    <w:basedOn w:val="Normal"/>
    <w:pPr>
      <w:spacing w:before="60" w:after="60"/>
      <w:ind w:left="1134"/>
    </w:pPr>
  </w:style>
  <w:style w:type="paragraph" w:customStyle="1" w:styleId="ISAFNormal">
    <w:name w:val="ISAF Normal"/>
    <w:basedOn w:val="Normal"/>
    <w:pPr>
      <w:spacing w:before="240"/>
      <w:jc w:val="both"/>
    </w:pPr>
  </w:style>
  <w:style w:type="paragraph" w:customStyle="1" w:styleId="ISAFSubmRRS-bold">
    <w:name w:val="ISAF Subm RRS - bold"/>
    <w:basedOn w:val="Normal"/>
    <w:pPr>
      <w:spacing w:before="12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ISAFSubmRRS">
    <w:name w:val="ISAF Subm RRS"/>
    <w:basedOn w:val="ISAFNormal"/>
    <w:pPr>
      <w:spacing w:before="120"/>
      <w:jc w:val="left"/>
    </w:pPr>
  </w:style>
  <w:style w:type="paragraph" w:styleId="BalloonText">
    <w:name w:val="Ballo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SI-12">
    <w:name w:val="SI-1.2"/>
    <w:basedOn w:val="Normal"/>
    <w:pPr>
      <w:spacing w:before="120"/>
      <w:ind w:left="720" w:hanging="720"/>
    </w:pPr>
    <w:rPr>
      <w:sz w:val="24"/>
      <w:lang w:val="en-GB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link w:val="Header"/>
    <w:uiPriority w:val="99"/>
    <w:rsid w:val="00B64AE0"/>
  </w:style>
  <w:style w:type="table" w:styleId="LightShading-Accent1">
    <w:name w:val="Light Shading Accent 1"/>
    <w:basedOn w:val="TableNormal"/>
    <w:uiPriority w:val="60"/>
    <w:rsid w:val="00B64AE0"/>
    <w:rPr>
      <w:rFonts w:ascii="Cambria" w:eastAsia="ＭＳ 明朝" w:hAnsi="Cambria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uiPriority w:val="59"/>
    <w:rsid w:val="00B64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87B"/>
    <w:pPr>
      <w:ind w:left="720"/>
      <w:contextualSpacing/>
    </w:pPr>
  </w:style>
  <w:style w:type="paragraph" w:customStyle="1" w:styleId="StyleCM8Black">
    <w:name w:val="Style CM8 + Black"/>
    <w:basedOn w:val="Normal"/>
    <w:rsid w:val="001D74FE"/>
    <w:pPr>
      <w:widowControl w:val="0"/>
      <w:spacing w:after="60"/>
    </w:pPr>
    <w:rPr>
      <w:rFonts w:ascii="Verdana" w:eastAsia="Arial Unicode MS" w:hAnsi="Verdana" w:cs="Arial"/>
      <w:color w:val="000000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01F28D-4B9F-CA43-B28B-C94EFDCB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1743</Words>
  <Characters>9941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 Rose</dc:creator>
  <cp:keywords/>
  <cp:lastModifiedBy>Simon van den Berg</cp:lastModifiedBy>
  <cp:revision>4</cp:revision>
  <cp:lastPrinted>2016-11-16T10:46:00Z</cp:lastPrinted>
  <dcterms:created xsi:type="dcterms:W3CDTF">2018-02-01T14:37:00Z</dcterms:created>
  <dcterms:modified xsi:type="dcterms:W3CDTF">2018-02-01T15:50:00Z</dcterms:modified>
</cp:coreProperties>
</file>